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53C3" w:rsidRDefault="00E253C3" w:rsidP="00E253C3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Просим вас внимательно изучить Политику обработки персональных данных (далее - Политика), чтобы понимать для достижения каких целей мы осуществляем обработку ваших персональных данных, а также как вы можете реализовать права, в отношении своих персональных данных, обрабатываемых Оператором.</w:t>
      </w:r>
    </w:p>
    <w:p w:rsidR="00E253C3" w:rsidRDefault="00E253C3" w:rsidP="00E253C3">
      <w:pPr>
        <w:pStyle w:val="1"/>
        <w:keepNext/>
        <w:keepLines/>
        <w:spacing w:before="480" w:after="12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Политика конфиденциальности и обработки персональных данных</w:t>
      </w:r>
    </w:p>
    <w:p w:rsidR="00E253C3" w:rsidRDefault="00E253C3" w:rsidP="00E253C3">
      <w:pPr>
        <w:rPr>
          <w:rFonts w:ascii="Times New Roman" w:eastAsia="Calibri" w:hAnsi="Times New Roman" w:cs="Times New Roman"/>
        </w:rPr>
      </w:pPr>
      <w:bookmarkStart w:id="0" w:name="_heading=h.30j0zll" w:colFirst="0" w:colLast="0"/>
      <w:bookmarkStart w:id="1" w:name="_heading=h.2et92p0" w:colFirst="0" w:colLast="0"/>
      <w:bookmarkEnd w:id="0"/>
      <w:bookmarkEnd w:id="1"/>
      <w:r>
        <w:rPr>
          <w:rFonts w:ascii="Times New Roman" w:eastAsia="Calibri" w:hAnsi="Times New Roman" w:cs="Times New Roman"/>
        </w:rPr>
        <w:t xml:space="preserve">в редакции от </w:t>
      </w:r>
      <w:r>
        <w:rPr>
          <w:rFonts w:ascii="Times New Roman" w:eastAsia="Calibri" w:hAnsi="Times New Roman" w:cs="Times New Roman"/>
        </w:rPr>
        <w:t>20 апреля 2026 года</w:t>
      </w:r>
    </w:p>
    <w:p w:rsidR="00E253C3" w:rsidRDefault="00E253C3" w:rsidP="00E253C3">
      <w:pPr>
        <w:pStyle w:val="1"/>
        <w:spacing w:after="40" w:line="288" w:lineRule="auto"/>
        <w:jc w:val="center"/>
        <w:rPr>
          <w:rFonts w:ascii="Times New Roman" w:eastAsia="Times New Roman" w:hAnsi="Times New Roman" w:cs="Times New Roman"/>
          <w:b/>
        </w:rPr>
      </w:pPr>
    </w:p>
    <w:p w:rsidR="00E253C3" w:rsidRDefault="00E253C3" w:rsidP="00E253C3">
      <w:pPr>
        <w:pStyle w:val="1"/>
        <w:spacing w:after="40" w:line="288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1. Общие положения</w:t>
      </w:r>
    </w:p>
    <w:p w:rsidR="00E253C3" w:rsidRDefault="00E253C3" w:rsidP="00E253C3">
      <w:pPr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Настоящий документ определяет политику </w:t>
      </w:r>
      <w:r>
        <w:rPr>
          <w:rFonts w:ascii="Times New Roman" w:eastAsia="Times New Roman" w:hAnsi="Times New Roman" w:cs="Times New Roman"/>
        </w:rPr>
        <w:t xml:space="preserve">Факторович Семена Борисовича </w:t>
      </w:r>
      <w:r>
        <w:rPr>
          <w:rFonts w:ascii="Times New Roman" w:eastAsia="Calibri" w:hAnsi="Times New Roman" w:cs="Times New Roman"/>
          <w:b/>
          <w:i/>
          <w:sz w:val="22"/>
          <w:szCs w:val="22"/>
          <w:lang w:eastAsia="en-US"/>
        </w:rPr>
        <w:t>ИНН</w:t>
      </w:r>
      <w:r>
        <w:rPr>
          <w:rFonts w:ascii="Times New Roman" w:eastAsia="Calibri" w:hAnsi="Times New Roman" w:cs="Times New Roman"/>
          <w:b/>
          <w:i/>
          <w:sz w:val="22"/>
          <w:szCs w:val="22"/>
          <w:lang w:eastAsia="en-US"/>
        </w:rPr>
        <w:t xml:space="preserve"> </w:t>
      </w:r>
      <w:r w:rsidRPr="00E253C3">
        <w:rPr>
          <w:rFonts w:ascii="TimesNewRomanPSMT" w:hAnsi="TimesNewRomanPSMT"/>
          <w:sz w:val="22"/>
          <w:szCs w:val="22"/>
        </w:rPr>
        <w:t>540862842559</w:t>
      </w:r>
      <w:r w:rsidRPr="00E253C3">
        <w:rPr>
          <w:rFonts w:ascii="Times New Roman" w:eastAsia="Times New Roman" w:hAnsi="Times New Roman" w:cs="Times New Roman"/>
          <w:b/>
          <w:i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i/>
        </w:rPr>
        <w:t>(</w:t>
      </w:r>
      <w:r w:rsidRPr="00EC4689">
        <w:rPr>
          <w:rFonts w:ascii="Times New Roman" w:eastAsia="Times New Roman" w:hAnsi="Times New Roman" w:cs="Times New Roman"/>
        </w:rPr>
        <w:t>далее — Оператор) в отношении обработки и конфиденциальности персональных данных и информации.</w:t>
      </w:r>
      <w:r>
        <w:rPr>
          <w:rFonts w:ascii="Times New Roman" w:eastAsia="Times New Roman" w:hAnsi="Times New Roman" w:cs="Times New Roman"/>
        </w:rPr>
        <w:t xml:space="preserve"> Политика также объясняет, каким образом Оператор обрабатывает и защищает персональные данные субъектов и иную информацию пользователей.</w:t>
      </w:r>
    </w:p>
    <w:p w:rsidR="00E253C3" w:rsidRDefault="00E253C3" w:rsidP="00E253C3">
      <w:pPr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Политика регулирует отношения между Оператором и любым физическим лицом (клиентом, представителем клиента и иных лиц, указанных в параграфе 3 Политики) по обработке персональных данных указанных лиц, предоставленных ими Оператору.</w:t>
      </w:r>
    </w:p>
    <w:p w:rsidR="00E253C3" w:rsidRDefault="00E253C3" w:rsidP="00E253C3">
      <w:pPr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Действие Политики распространяется на все операции по обработке Персональных данных, совершаемые Оператором, а также на всю информацию, которую Оператор и/или иные уполномоченные лица, действующие от имени Оператора, могут получить о Пользователе во время использования им любого из Продуктов Оператора.</w:t>
      </w:r>
    </w:p>
    <w:p w:rsidR="00E253C3" w:rsidRDefault="00E253C3" w:rsidP="00E253C3">
      <w:pPr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Политика обязательна для ознакомления и исполнения всеми лицами, действующими от имени Оператора, допущенными к обработке персональных данных, и лицами, участвующими в организации процессов обработки и обеспечения безопасности персональных данных. При обработке персональных данных мы придерживаемся принципов, изложенных в ст. 5 Федерального закона от 27.07.2006 г №152-ФЗ «О персональных данных» (далее – 152-ФЗ).</w:t>
      </w:r>
    </w:p>
    <w:p w:rsidR="00E253C3" w:rsidRDefault="00E253C3" w:rsidP="00E253C3">
      <w:pPr>
        <w:ind w:firstLine="720"/>
        <w:jc w:val="both"/>
        <w:rPr>
          <w:rFonts w:ascii="Times New Roman" w:eastAsia="Times New Roman" w:hAnsi="Times New Roman" w:cs="Times New Roman"/>
        </w:rPr>
      </w:pPr>
    </w:p>
    <w:p w:rsidR="00E253C3" w:rsidRDefault="00E253C3" w:rsidP="00E253C3">
      <w:pPr>
        <w:ind w:firstLine="720"/>
        <w:jc w:val="both"/>
      </w:pPr>
      <w:r>
        <w:rPr>
          <w:rFonts w:ascii="Times New Roman" w:eastAsia="Times New Roman" w:hAnsi="Times New Roman" w:cs="Times New Roman"/>
          <w:b/>
        </w:rPr>
        <w:t xml:space="preserve">Предоставляя свои данные Оператору в мессенджерах, оставляя заявку на сайте по адресу </w:t>
      </w:r>
      <w:hyperlink r:id="rId5" w:history="1">
        <w:r w:rsidRPr="0067465A">
          <w:rPr>
            <w:rStyle w:val="a3"/>
          </w:rPr>
          <w:t>https://documentat.io/legal/education/</w:t>
        </w:r>
      </w:hyperlink>
      <w:r>
        <w:t xml:space="preserve"> </w:t>
      </w:r>
    </w:p>
    <w:p w:rsidR="00E253C3" w:rsidRDefault="00E253C3" w:rsidP="00E253C3">
      <w:pPr>
        <w:ind w:firstLine="72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Пользователь подтверждает, что ознакомлен и согласен с условиями настоящей политики. </w:t>
      </w:r>
    </w:p>
    <w:p w:rsidR="00E253C3" w:rsidRDefault="00E253C3" w:rsidP="00E253C3">
      <w:pPr>
        <w:pStyle w:val="1"/>
        <w:spacing w:after="40" w:line="288" w:lineRule="auto"/>
        <w:jc w:val="center"/>
        <w:rPr>
          <w:rFonts w:ascii="Times New Roman" w:eastAsia="Times New Roman" w:hAnsi="Times New Roman" w:cs="Times New Roman"/>
          <w:b/>
        </w:rPr>
      </w:pPr>
    </w:p>
    <w:p w:rsidR="00E253C3" w:rsidRDefault="00E253C3" w:rsidP="00E253C3">
      <w:pPr>
        <w:pStyle w:val="1"/>
        <w:spacing w:after="40" w:line="288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2. Основные термины</w:t>
      </w:r>
    </w:p>
    <w:p w:rsidR="00E253C3" w:rsidRDefault="00E253C3" w:rsidP="00E253C3">
      <w:pPr>
        <w:pStyle w:val="1"/>
        <w:spacing w:after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Персональные данные (ПД)</w:t>
      </w:r>
      <w:r>
        <w:rPr>
          <w:rFonts w:ascii="Times New Roman" w:eastAsia="Times New Roman" w:hAnsi="Times New Roman" w:cs="Times New Roman"/>
        </w:rPr>
        <w:t xml:space="preserve"> — любая информация, относящаяся к прямо или косвенно определенному или определяемому физическому лицу (субъекту персональных данных); </w:t>
      </w:r>
    </w:p>
    <w:p w:rsidR="00E253C3" w:rsidRPr="00F92DFD" w:rsidRDefault="00E253C3" w:rsidP="00E253C3">
      <w:pPr>
        <w:pStyle w:val="1"/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Оператор персональных данных (оператор)</w:t>
      </w:r>
      <w:r>
        <w:rPr>
          <w:rFonts w:ascii="Times New Roman" w:eastAsia="Times New Roman" w:hAnsi="Times New Roman" w:cs="Times New Roman"/>
        </w:rPr>
        <w:t xml:space="preserve"> —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данными, а именно </w:t>
      </w:r>
      <w:r>
        <w:rPr>
          <w:rFonts w:ascii="Times New Roman" w:eastAsia="Times New Roman" w:hAnsi="Times New Roman" w:cs="Times New Roman"/>
          <w:bCs/>
          <w:iCs/>
        </w:rPr>
        <w:t xml:space="preserve">Факторович С.Б. </w:t>
      </w:r>
      <w:r w:rsidRPr="00F92DF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2"/>
          <w:szCs w:val="22"/>
          <w:lang w:eastAsia="en-US"/>
        </w:rPr>
        <w:t xml:space="preserve">ИНН </w:t>
      </w:r>
      <w:r w:rsidRPr="00E253C3">
        <w:rPr>
          <w:rFonts w:ascii="TimesNewRomanPSMT" w:hAnsi="TimesNewRomanPSMT"/>
          <w:sz w:val="22"/>
          <w:szCs w:val="22"/>
        </w:rPr>
        <w:t>540862842559</w:t>
      </w:r>
      <w:r>
        <w:rPr>
          <w:rFonts w:ascii="TimesNewRomanPSMT" w:hAnsi="TimesNewRomanPSMT"/>
          <w:sz w:val="22"/>
          <w:szCs w:val="22"/>
        </w:rPr>
        <w:t>.</w:t>
      </w:r>
    </w:p>
    <w:p w:rsidR="00E253C3" w:rsidRDefault="00E253C3" w:rsidP="00E253C3">
      <w:pPr>
        <w:tabs>
          <w:tab w:val="left" w:pos="1134"/>
        </w:tabs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Обработка персональных данных</w:t>
      </w:r>
      <w:r>
        <w:rPr>
          <w:rFonts w:ascii="Times New Roman" w:eastAsia="Times New Roman" w:hAnsi="Times New Roman" w:cs="Times New Roman"/>
        </w:rPr>
        <w:t xml:space="preserve"> — любое действие (операция) или совокупность действий (операций) с персональными данными, совершаемых с использованием средств автоматизации или без их использования.</w:t>
      </w:r>
      <w:r>
        <w:t xml:space="preserve"> </w:t>
      </w:r>
      <w:r>
        <w:rPr>
          <w:rFonts w:ascii="Times New Roman" w:hAnsi="Times New Roman" w:cs="Times New Roman"/>
        </w:rPr>
        <w:t>Обработка персональных данных включает в себя, в том числе:</w:t>
      </w:r>
    </w:p>
    <w:p w:rsidR="00E253C3" w:rsidRDefault="00E253C3" w:rsidP="00E253C3">
      <w:pPr>
        <w:pStyle w:val="a4"/>
        <w:numPr>
          <w:ilvl w:val="0"/>
          <w:numId w:val="1"/>
        </w:numPr>
        <w:tabs>
          <w:tab w:val="left" w:pos="1560"/>
        </w:tabs>
        <w:spacing w:after="120"/>
        <w:ind w:left="0" w:firstLine="425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</w:rPr>
        <w:t>сбор;</w:t>
      </w:r>
    </w:p>
    <w:p w:rsidR="00E253C3" w:rsidRDefault="00E253C3" w:rsidP="00E253C3">
      <w:pPr>
        <w:pStyle w:val="a4"/>
        <w:numPr>
          <w:ilvl w:val="0"/>
          <w:numId w:val="1"/>
        </w:numPr>
        <w:tabs>
          <w:tab w:val="left" w:pos="1560"/>
        </w:tabs>
        <w:spacing w:after="120"/>
        <w:ind w:left="0" w:firstLine="425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</w:rPr>
        <w:t xml:space="preserve">запись; </w:t>
      </w:r>
    </w:p>
    <w:p w:rsidR="00E253C3" w:rsidRDefault="00E253C3" w:rsidP="00E253C3">
      <w:pPr>
        <w:pStyle w:val="a4"/>
        <w:numPr>
          <w:ilvl w:val="0"/>
          <w:numId w:val="1"/>
        </w:numPr>
        <w:tabs>
          <w:tab w:val="left" w:pos="1560"/>
        </w:tabs>
        <w:spacing w:after="120"/>
        <w:ind w:left="0" w:firstLine="425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</w:rPr>
        <w:t xml:space="preserve">систематизацию; </w:t>
      </w:r>
    </w:p>
    <w:p w:rsidR="00E253C3" w:rsidRDefault="00E253C3" w:rsidP="00E253C3">
      <w:pPr>
        <w:pStyle w:val="a4"/>
        <w:numPr>
          <w:ilvl w:val="0"/>
          <w:numId w:val="1"/>
        </w:numPr>
        <w:tabs>
          <w:tab w:val="left" w:pos="1560"/>
        </w:tabs>
        <w:spacing w:after="120"/>
        <w:ind w:left="0" w:firstLine="425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</w:rPr>
        <w:t>накопление;</w:t>
      </w:r>
    </w:p>
    <w:p w:rsidR="00E253C3" w:rsidRDefault="00E253C3" w:rsidP="00E253C3">
      <w:pPr>
        <w:pStyle w:val="a4"/>
        <w:numPr>
          <w:ilvl w:val="0"/>
          <w:numId w:val="1"/>
        </w:numPr>
        <w:tabs>
          <w:tab w:val="left" w:pos="1560"/>
        </w:tabs>
        <w:spacing w:after="120"/>
        <w:ind w:left="0" w:firstLine="425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</w:rPr>
        <w:t>хранение;</w:t>
      </w:r>
    </w:p>
    <w:p w:rsidR="00E253C3" w:rsidRDefault="00E253C3" w:rsidP="00E253C3">
      <w:pPr>
        <w:pStyle w:val="a4"/>
        <w:numPr>
          <w:ilvl w:val="0"/>
          <w:numId w:val="1"/>
        </w:numPr>
        <w:tabs>
          <w:tab w:val="left" w:pos="1560"/>
        </w:tabs>
        <w:spacing w:after="120"/>
        <w:ind w:left="0" w:firstLine="425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</w:rPr>
        <w:t>уточнение (обновление, изменение);</w:t>
      </w:r>
    </w:p>
    <w:p w:rsidR="00E253C3" w:rsidRDefault="00E253C3" w:rsidP="00E253C3">
      <w:pPr>
        <w:pStyle w:val="a4"/>
        <w:numPr>
          <w:ilvl w:val="0"/>
          <w:numId w:val="1"/>
        </w:numPr>
        <w:tabs>
          <w:tab w:val="left" w:pos="1560"/>
        </w:tabs>
        <w:spacing w:after="120"/>
        <w:ind w:left="0" w:firstLine="425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</w:rPr>
        <w:t>извлечение;</w:t>
      </w:r>
    </w:p>
    <w:p w:rsidR="00E253C3" w:rsidRDefault="00E253C3" w:rsidP="00E253C3">
      <w:pPr>
        <w:pStyle w:val="a4"/>
        <w:numPr>
          <w:ilvl w:val="0"/>
          <w:numId w:val="1"/>
        </w:numPr>
        <w:tabs>
          <w:tab w:val="left" w:pos="1560"/>
        </w:tabs>
        <w:spacing w:after="120"/>
        <w:ind w:left="0" w:firstLine="425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</w:rPr>
        <w:t>использование;</w:t>
      </w:r>
    </w:p>
    <w:p w:rsidR="00E253C3" w:rsidRDefault="00E253C3" w:rsidP="00E253C3">
      <w:pPr>
        <w:pStyle w:val="a4"/>
        <w:numPr>
          <w:ilvl w:val="0"/>
          <w:numId w:val="1"/>
        </w:numPr>
        <w:tabs>
          <w:tab w:val="left" w:pos="1560"/>
        </w:tabs>
        <w:spacing w:after="120"/>
        <w:ind w:left="0" w:firstLine="425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</w:rPr>
        <w:t>передачу (распространение, предоставление, доступ);</w:t>
      </w:r>
    </w:p>
    <w:p w:rsidR="00E253C3" w:rsidRDefault="00E253C3" w:rsidP="00E253C3">
      <w:pPr>
        <w:pStyle w:val="a4"/>
        <w:numPr>
          <w:ilvl w:val="0"/>
          <w:numId w:val="1"/>
        </w:numPr>
        <w:tabs>
          <w:tab w:val="left" w:pos="1560"/>
        </w:tabs>
        <w:spacing w:after="120"/>
        <w:ind w:left="0" w:firstLine="425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</w:rPr>
        <w:t>обезличивание;</w:t>
      </w:r>
    </w:p>
    <w:p w:rsidR="00E253C3" w:rsidRDefault="00E253C3" w:rsidP="00E253C3">
      <w:pPr>
        <w:pStyle w:val="a4"/>
        <w:numPr>
          <w:ilvl w:val="0"/>
          <w:numId w:val="1"/>
        </w:numPr>
        <w:tabs>
          <w:tab w:val="left" w:pos="1560"/>
        </w:tabs>
        <w:spacing w:after="120"/>
        <w:ind w:left="0" w:firstLine="425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</w:rPr>
        <w:t xml:space="preserve">блокирование; </w:t>
      </w:r>
    </w:p>
    <w:p w:rsidR="00E253C3" w:rsidRDefault="00E253C3" w:rsidP="00E253C3">
      <w:pPr>
        <w:pStyle w:val="a4"/>
        <w:numPr>
          <w:ilvl w:val="0"/>
          <w:numId w:val="1"/>
        </w:numPr>
        <w:tabs>
          <w:tab w:val="left" w:pos="1560"/>
        </w:tabs>
        <w:spacing w:after="120"/>
        <w:ind w:left="0" w:firstLine="425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</w:rPr>
        <w:t>удаление;</w:t>
      </w:r>
    </w:p>
    <w:p w:rsidR="00E253C3" w:rsidRDefault="00E253C3" w:rsidP="00E253C3">
      <w:pPr>
        <w:pStyle w:val="a4"/>
        <w:numPr>
          <w:ilvl w:val="0"/>
          <w:numId w:val="1"/>
        </w:numPr>
        <w:tabs>
          <w:tab w:val="left" w:pos="1560"/>
        </w:tabs>
        <w:spacing w:after="120"/>
        <w:ind w:left="0" w:firstLine="425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</w:rPr>
        <w:t>уничтожение.</w:t>
      </w:r>
    </w:p>
    <w:p w:rsidR="00E253C3" w:rsidRDefault="00E253C3" w:rsidP="00E253C3">
      <w:pPr>
        <w:pStyle w:val="1"/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E253C3" w:rsidRDefault="00E253C3" w:rsidP="00E253C3">
      <w:pPr>
        <w:pStyle w:val="1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E253C3" w:rsidRDefault="00E253C3" w:rsidP="00E253C3">
      <w:pPr>
        <w:pStyle w:val="1"/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lastRenderedPageBreak/>
        <w:t>Автоматизированная обработка персональных данных</w:t>
      </w:r>
      <w:r>
        <w:rPr>
          <w:rFonts w:ascii="Times New Roman" w:eastAsia="Times New Roman" w:hAnsi="Times New Roman" w:cs="Times New Roman"/>
        </w:rPr>
        <w:t xml:space="preserve"> — обработка персональных данных с помощью средств вычислительной техники;</w:t>
      </w:r>
    </w:p>
    <w:p w:rsidR="00E253C3" w:rsidRDefault="00E253C3" w:rsidP="00E253C3">
      <w:pPr>
        <w:pStyle w:val="1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E253C3" w:rsidRPr="0000283B" w:rsidRDefault="00E253C3" w:rsidP="00E253C3">
      <w:pPr>
        <w:pStyle w:val="1"/>
        <w:spacing w:line="276" w:lineRule="auto"/>
        <w:jc w:val="both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b/>
        </w:rPr>
        <w:t xml:space="preserve">Веб-сайт </w:t>
      </w:r>
      <w:r>
        <w:rPr>
          <w:rFonts w:ascii="Times New Roman" w:eastAsia="Times New Roman" w:hAnsi="Times New Roman" w:cs="Times New Roman"/>
        </w:rPr>
        <w:t>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</w:t>
      </w:r>
      <w:r>
        <w:rPr>
          <w:rFonts w:ascii="Times New Roman" w:eastAsia="Times New Roman" w:hAnsi="Times New Roman" w:cs="Times New Roman"/>
          <w:color w:val="FF0000"/>
        </w:rPr>
        <w:t xml:space="preserve"> </w:t>
      </w:r>
      <w:hyperlink r:id="rId6" w:history="1">
        <w:r w:rsidRPr="0067465A">
          <w:rPr>
            <w:rStyle w:val="a3"/>
          </w:rPr>
          <w:t>https://documentat.io/legal/education/</w:t>
        </w:r>
      </w:hyperlink>
      <w:r>
        <w:t xml:space="preserve"> </w:t>
      </w:r>
    </w:p>
    <w:p w:rsidR="00E253C3" w:rsidRDefault="00E253C3" w:rsidP="00E253C3">
      <w:pPr>
        <w:pStyle w:val="1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E253C3" w:rsidRDefault="00E253C3" w:rsidP="00E253C3">
      <w:pPr>
        <w:pStyle w:val="1"/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Распространение персональных данных</w:t>
      </w:r>
      <w:r>
        <w:rPr>
          <w:rFonts w:ascii="Times New Roman" w:eastAsia="Times New Roman" w:hAnsi="Times New Roman" w:cs="Times New Roman"/>
        </w:rPr>
        <w:t xml:space="preserve"> — действия, направленные на раскрытие персональных данных неопределенному кругу лиц;</w:t>
      </w:r>
    </w:p>
    <w:p w:rsidR="00E253C3" w:rsidRDefault="00E253C3" w:rsidP="00E253C3">
      <w:pPr>
        <w:pStyle w:val="1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E253C3" w:rsidRDefault="00E253C3" w:rsidP="00E253C3">
      <w:pPr>
        <w:pStyle w:val="1"/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Предоставление персональных данных</w:t>
      </w:r>
      <w:r>
        <w:rPr>
          <w:rFonts w:ascii="Times New Roman" w:eastAsia="Times New Roman" w:hAnsi="Times New Roman" w:cs="Times New Roman"/>
        </w:rPr>
        <w:t xml:space="preserve"> — действия, направленные на раскрытие персональных данных определенному лицу или определенному кругу лиц;</w:t>
      </w:r>
    </w:p>
    <w:p w:rsidR="00E253C3" w:rsidRDefault="00E253C3" w:rsidP="00E253C3">
      <w:pPr>
        <w:pStyle w:val="1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E253C3" w:rsidRDefault="00E253C3" w:rsidP="00E253C3">
      <w:pPr>
        <w:pStyle w:val="1"/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Уничтожение персональных данных</w:t>
      </w:r>
      <w:r>
        <w:rPr>
          <w:rFonts w:ascii="Times New Roman" w:eastAsia="Times New Roman" w:hAnsi="Times New Roman" w:cs="Times New Roman"/>
        </w:rPr>
        <w:t xml:space="preserve"> —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</w:p>
    <w:p w:rsidR="00E253C3" w:rsidRDefault="00E253C3" w:rsidP="00E253C3">
      <w:pPr>
        <w:pStyle w:val="1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E253C3" w:rsidRDefault="00E253C3" w:rsidP="00E253C3">
      <w:pPr>
        <w:pStyle w:val="1"/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Обезличивание персональных данных</w:t>
      </w:r>
      <w:r>
        <w:rPr>
          <w:rFonts w:ascii="Times New Roman" w:eastAsia="Times New Roman" w:hAnsi="Times New Roman" w:cs="Times New Roman"/>
        </w:rPr>
        <w:t xml:space="preserve"> —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:rsidR="00E253C3" w:rsidRDefault="00E253C3" w:rsidP="00E253C3">
      <w:pPr>
        <w:pStyle w:val="1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E253C3" w:rsidRDefault="00E253C3" w:rsidP="00E253C3">
      <w:pPr>
        <w:pStyle w:val="1"/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Информационная система персональных данных</w:t>
      </w:r>
      <w:r>
        <w:rPr>
          <w:rFonts w:ascii="Times New Roman" w:eastAsia="Times New Roman" w:hAnsi="Times New Roman" w:cs="Times New Roman"/>
        </w:rPr>
        <w:t xml:space="preserve"> — совокупность содержащихся в базах данных персональных данных и обеспечивающих их обработку информационных технологий и технических средств;</w:t>
      </w:r>
    </w:p>
    <w:p w:rsidR="00E253C3" w:rsidRDefault="00E253C3" w:rsidP="00E253C3">
      <w:pPr>
        <w:pStyle w:val="1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E253C3" w:rsidRDefault="00E253C3" w:rsidP="00E253C3">
      <w:pPr>
        <w:pStyle w:val="1"/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Трансграничная передача персональных данных</w:t>
      </w:r>
      <w:r>
        <w:rPr>
          <w:rFonts w:ascii="Times New Roman" w:eastAsia="Times New Roman" w:hAnsi="Times New Roman" w:cs="Times New Roman"/>
        </w:rPr>
        <w:t xml:space="preserve"> —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:rsidR="00E253C3" w:rsidRDefault="00E253C3" w:rsidP="00E253C3">
      <w:pPr>
        <w:pStyle w:val="1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E253C3" w:rsidRDefault="00E253C3" w:rsidP="00E253C3">
      <w:pPr>
        <w:pStyle w:val="1"/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Обработчики</w:t>
      </w:r>
      <w:r>
        <w:rPr>
          <w:rFonts w:ascii="Times New Roman" w:eastAsia="Times New Roman" w:hAnsi="Times New Roman" w:cs="Times New Roman"/>
        </w:rPr>
        <w:t xml:space="preserve"> – это лица, которым Оператор дал поручение на обработку Персональных данных. </w:t>
      </w:r>
    </w:p>
    <w:p w:rsidR="00E253C3" w:rsidRDefault="00E253C3" w:rsidP="00E253C3">
      <w:pPr>
        <w:pStyle w:val="1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E253C3" w:rsidRDefault="00E253C3" w:rsidP="00E253C3">
      <w:pPr>
        <w:pStyle w:val="1"/>
        <w:spacing w:after="240" w:line="276" w:lineRule="auto"/>
        <w:jc w:val="both"/>
        <w:rPr>
          <w:rFonts w:ascii="Times New Roman" w:eastAsia="Times New Roman" w:hAnsi="Times New Roman" w:cs="Times New Roman"/>
        </w:rPr>
      </w:pPr>
      <w:bookmarkStart w:id="2" w:name="_heading=h.3znysh7" w:colFirst="0" w:colLast="0"/>
      <w:bookmarkEnd w:id="2"/>
      <w:r>
        <w:rPr>
          <w:rFonts w:ascii="Times New Roman" w:eastAsia="Times New Roman" w:hAnsi="Times New Roman" w:cs="Times New Roman"/>
        </w:rPr>
        <w:t>В настоящей Политике могут быть использованы иные термины, выше не определенные, толкование которых будет производиться в соответствии с Федеральным законом от 27 июля 2006 г. №152-ФЗ «О персональных данных» (далее — Закон).</w:t>
      </w:r>
    </w:p>
    <w:p w:rsidR="00E253C3" w:rsidRPr="00E253C3" w:rsidRDefault="00E253C3" w:rsidP="00E253C3">
      <w:pPr>
        <w:pStyle w:val="1"/>
        <w:spacing w:after="24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253C3">
        <w:rPr>
          <w:rStyle w:val="a8"/>
          <w:rFonts w:ascii="Times New Roman" w:hAnsi="Times New Roman" w:cs="Times New Roman"/>
          <w:color w:val="000000"/>
          <w:sz w:val="22"/>
          <w:szCs w:val="22"/>
        </w:rPr>
        <w:t>Электронная информационно-образовательная среда (ЭИОС)</w:t>
      </w:r>
      <w:r w:rsidRPr="00E253C3">
        <w:rPr>
          <w:rStyle w:val="apple-converted-space"/>
          <w:rFonts w:ascii="Times New Roman" w:hAnsi="Times New Roman" w:cs="Times New Roman"/>
          <w:color w:val="000000"/>
          <w:sz w:val="22"/>
          <w:szCs w:val="22"/>
        </w:rPr>
        <w:t> </w:t>
      </w:r>
      <w:r w:rsidRPr="00E253C3">
        <w:rPr>
          <w:rFonts w:ascii="Times New Roman" w:hAnsi="Times New Roman" w:cs="Times New Roman"/>
          <w:color w:val="000000"/>
          <w:sz w:val="22"/>
          <w:szCs w:val="22"/>
        </w:rPr>
        <w:t>— совокупность информационных технологий, технических средств и электронных ресурсов, обеспечивающих освоение образовательных программ, взаимодействие обучающихся и преподавателей, а также учет результатов обучения.</w:t>
      </w:r>
    </w:p>
    <w:p w:rsidR="00E253C3" w:rsidRDefault="00E253C3" w:rsidP="00E253C3">
      <w:pPr>
        <w:pStyle w:val="1"/>
        <w:spacing w:after="40" w:line="288" w:lineRule="auto"/>
        <w:jc w:val="center"/>
        <w:rPr>
          <w:rFonts w:ascii="Times New Roman" w:eastAsia="Times New Roman" w:hAnsi="Times New Roman" w:cs="Times New Roman"/>
          <w:b/>
        </w:rPr>
      </w:pPr>
    </w:p>
    <w:p w:rsidR="00E253C3" w:rsidRDefault="00E253C3" w:rsidP="00E253C3">
      <w:pPr>
        <w:pStyle w:val="1"/>
        <w:spacing w:after="40" w:line="288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3. Обработка Персональных данных Оператором.</w:t>
      </w:r>
    </w:p>
    <w:p w:rsidR="00E253C3" w:rsidRDefault="00E253C3" w:rsidP="00E253C3">
      <w:pPr>
        <w:pStyle w:val="1"/>
        <w:spacing w:after="40" w:line="288" w:lineRule="auto"/>
        <w:jc w:val="center"/>
        <w:rPr>
          <w:rFonts w:ascii="Times New Roman" w:eastAsia="Times New Roman" w:hAnsi="Times New Roman" w:cs="Times New Roman"/>
          <w:b/>
        </w:rPr>
      </w:pPr>
    </w:p>
    <w:p w:rsidR="00E253C3" w:rsidRDefault="00E253C3" w:rsidP="00E253C3">
      <w:pPr>
        <w:pStyle w:val="1"/>
        <w:spacing w:after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3.1. Цели, правовые основания и сроки Обработки Персональных данных</w:t>
      </w:r>
    </w:p>
    <w:p w:rsidR="00E253C3" w:rsidRDefault="00E253C3" w:rsidP="00E253C3">
      <w:pPr>
        <w:pStyle w:val="1"/>
        <w:spacing w:after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Оператор, осуществляет обработку Персональных данных в следующих целях:</w:t>
      </w:r>
    </w:p>
    <w:p w:rsidR="00E253C3" w:rsidRDefault="00E253C3" w:rsidP="00E253C3">
      <w:pPr>
        <w:pStyle w:val="1"/>
        <w:spacing w:after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*При указании категории субъекта «Контрагент» понимаются клиенты, партнеры, за исключением случаев, когда приведено уточнение.</w:t>
      </w:r>
    </w:p>
    <w:tbl>
      <w:tblPr>
        <w:tblW w:w="9941" w:type="dxa"/>
        <w:tblInd w:w="-3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05"/>
        <w:gridCol w:w="1680"/>
        <w:gridCol w:w="1365"/>
        <w:gridCol w:w="945"/>
        <w:gridCol w:w="1600"/>
        <w:gridCol w:w="1276"/>
        <w:gridCol w:w="1335"/>
        <w:gridCol w:w="1335"/>
      </w:tblGrid>
      <w:tr w:rsidR="00E253C3" w:rsidRPr="00C51526" w:rsidTr="003E4431">
        <w:trPr>
          <w:trHeight w:val="1610"/>
        </w:trPr>
        <w:tc>
          <w:tcPr>
            <w:tcW w:w="4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16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  <w:b/>
              </w:rPr>
              <w:t>Цель обработки персональных данных</w:t>
            </w:r>
          </w:p>
        </w:tc>
        <w:tc>
          <w:tcPr>
            <w:tcW w:w="13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  <w:b/>
              </w:rPr>
              <w:t>Категория субъектов персональных данных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  <w:b/>
              </w:rPr>
              <w:t>Категория ПД</w:t>
            </w:r>
          </w:p>
        </w:tc>
        <w:tc>
          <w:tcPr>
            <w:tcW w:w="1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  <w:b/>
              </w:rPr>
              <w:t>Перечень ПД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  <w:b/>
              </w:rPr>
              <w:t>Сроки обработки</w:t>
            </w:r>
          </w:p>
        </w:tc>
        <w:tc>
          <w:tcPr>
            <w:tcW w:w="13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  <w:b/>
              </w:rPr>
              <w:t>Вид обработки персональных данных</w:t>
            </w:r>
          </w:p>
        </w:tc>
        <w:tc>
          <w:tcPr>
            <w:tcW w:w="13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  <w:b/>
              </w:rPr>
              <w:t>Правовое основание обработки персональных данных</w:t>
            </w:r>
          </w:p>
        </w:tc>
      </w:tr>
      <w:tr w:rsidR="00E253C3" w:rsidRPr="00C51526" w:rsidTr="003E4431">
        <w:trPr>
          <w:trHeight w:val="5045"/>
        </w:trPr>
        <w:tc>
          <w:tcPr>
            <w:tcW w:w="4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Формирование и предоставление установленной законодательством отчетности, включая уплату установленных законодательством налогов и взносов</w:t>
            </w:r>
          </w:p>
        </w:tc>
        <w:tc>
          <w:tcPr>
            <w:tcW w:w="13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Контрагент (физ. лицо)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Общедоступные / иные</w:t>
            </w:r>
          </w:p>
        </w:tc>
        <w:tc>
          <w:tcPr>
            <w:tcW w:w="1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(1) ФИО;</w:t>
            </w:r>
          </w:p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(2) ИНН;</w:t>
            </w:r>
          </w:p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 xml:space="preserve">(3) номер контактного телефона; </w:t>
            </w:r>
          </w:p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(4) адрес электронной почты;</w:t>
            </w:r>
          </w:p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 xml:space="preserve">(1) Период действия договора; </w:t>
            </w:r>
          </w:p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(2) 5 лет по истечение срока действия договора;</w:t>
            </w:r>
          </w:p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 xml:space="preserve">(3) обращение субъекта </w:t>
            </w:r>
            <w:proofErr w:type="spellStart"/>
            <w:r w:rsidRPr="00C51526">
              <w:rPr>
                <w:rFonts w:ascii="Times New Roman" w:eastAsia="Times New Roman" w:hAnsi="Times New Roman" w:cs="Times New Roman"/>
              </w:rPr>
              <w:t>ПДн</w:t>
            </w:r>
            <w:proofErr w:type="spellEnd"/>
            <w:r w:rsidRPr="00C51526">
              <w:rPr>
                <w:rFonts w:ascii="Times New Roman" w:eastAsia="Times New Roman" w:hAnsi="Times New Roman" w:cs="Times New Roman"/>
              </w:rPr>
              <w:t xml:space="preserve"> о прекращении обработки или уничтожении </w:t>
            </w:r>
            <w:proofErr w:type="spellStart"/>
            <w:r w:rsidRPr="00C51526">
              <w:rPr>
                <w:rFonts w:ascii="Times New Roman" w:eastAsia="Times New Roman" w:hAnsi="Times New Roman" w:cs="Times New Roman"/>
              </w:rPr>
              <w:t>ПДн</w:t>
            </w:r>
            <w:proofErr w:type="spellEnd"/>
          </w:p>
        </w:tc>
        <w:tc>
          <w:tcPr>
            <w:tcW w:w="13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Смешанная</w:t>
            </w:r>
          </w:p>
        </w:tc>
        <w:tc>
          <w:tcPr>
            <w:tcW w:w="13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(1) Исполнение функций, полномочий и обязанностей, возложенных на Оператора законом (п.2. ч.1. ст. 6 Закона)</w:t>
            </w:r>
          </w:p>
        </w:tc>
      </w:tr>
      <w:tr w:rsidR="00E253C3" w:rsidRPr="00C51526" w:rsidTr="003E4431">
        <w:trPr>
          <w:trHeight w:val="2075"/>
        </w:trPr>
        <w:tc>
          <w:tcPr>
            <w:tcW w:w="4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Исполнение обязанностей, возложенных на Оператора в связи с правом уполномоченных органов получать запрашиваемую информацию от Оператора</w:t>
            </w:r>
          </w:p>
        </w:tc>
        <w:tc>
          <w:tcPr>
            <w:tcW w:w="13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Представители уполномоченных органов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Общедоступные / иные</w:t>
            </w:r>
          </w:p>
        </w:tc>
        <w:tc>
          <w:tcPr>
            <w:tcW w:w="1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(1) ФИО;</w:t>
            </w:r>
          </w:p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(2) должность и звание;</w:t>
            </w:r>
          </w:p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(3) место работы;</w:t>
            </w:r>
          </w:p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(4) контактные данные.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 xml:space="preserve">(1) До прекращения </w:t>
            </w:r>
            <w:proofErr w:type="spellStart"/>
            <w:r w:rsidRPr="00C51526">
              <w:rPr>
                <w:rFonts w:ascii="Times New Roman" w:eastAsia="Times New Roman" w:hAnsi="Times New Roman" w:cs="Times New Roman"/>
              </w:rPr>
              <w:t>предпринима</w:t>
            </w:r>
            <w:proofErr w:type="spellEnd"/>
            <w:r w:rsidRPr="00C51526">
              <w:rPr>
                <w:rFonts w:ascii="Times New Roman" w:eastAsia="Times New Roman" w:hAnsi="Times New Roman" w:cs="Times New Roman"/>
              </w:rPr>
              <w:t>-</w:t>
            </w:r>
          </w:p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proofErr w:type="spellStart"/>
            <w:r w:rsidRPr="00C51526">
              <w:rPr>
                <w:rFonts w:ascii="Times New Roman" w:eastAsia="Times New Roman" w:hAnsi="Times New Roman" w:cs="Times New Roman"/>
              </w:rPr>
              <w:t>тельской</w:t>
            </w:r>
            <w:proofErr w:type="spellEnd"/>
            <w:r w:rsidRPr="00C51526">
              <w:rPr>
                <w:rFonts w:ascii="Times New Roman" w:eastAsia="Times New Roman" w:hAnsi="Times New Roman" w:cs="Times New Roman"/>
              </w:rPr>
              <w:t xml:space="preserve"> деятельности Оператора</w:t>
            </w:r>
          </w:p>
        </w:tc>
        <w:tc>
          <w:tcPr>
            <w:tcW w:w="13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Смешанная</w:t>
            </w:r>
          </w:p>
        </w:tc>
        <w:tc>
          <w:tcPr>
            <w:tcW w:w="13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(1) Исполнение функций, полномочий и обязанностей, возложенных на Оператора законом (п.2. ч.1. ст. 6 Закона)</w:t>
            </w:r>
          </w:p>
        </w:tc>
      </w:tr>
      <w:tr w:rsidR="00E253C3" w:rsidRPr="00C51526" w:rsidTr="003E4431">
        <w:trPr>
          <w:trHeight w:val="5315"/>
        </w:trPr>
        <w:tc>
          <w:tcPr>
            <w:tcW w:w="4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lastRenderedPageBreak/>
              <w:t>3</w:t>
            </w:r>
          </w:p>
        </w:tc>
        <w:tc>
          <w:tcPr>
            <w:tcW w:w="16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 xml:space="preserve">Заключение, исполнение, изменение и расторжение договора, стороной по которому является Оператор или уполномоченные лица, действующие от имени Оператора </w:t>
            </w:r>
          </w:p>
        </w:tc>
        <w:tc>
          <w:tcPr>
            <w:tcW w:w="13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Контрагент (физ. лицо)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Общедоступные / иные / специальные</w:t>
            </w:r>
          </w:p>
        </w:tc>
        <w:tc>
          <w:tcPr>
            <w:tcW w:w="1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(1) ФИО;</w:t>
            </w:r>
          </w:p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(2) ИНН;</w:t>
            </w:r>
          </w:p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 xml:space="preserve">(3) номер контактного телефона, аккаунт в мессенджере Телеграмм; </w:t>
            </w:r>
          </w:p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(4) адрес электронной почты;</w:t>
            </w:r>
          </w:p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(5) банковские реквизиты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 xml:space="preserve">(1) Период действия договора </w:t>
            </w:r>
          </w:p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 xml:space="preserve">(2) 5 лет до прекращения предпринимательской деятельности Оператором (в зависимости от предмета) (3) обращение субъекта </w:t>
            </w:r>
            <w:proofErr w:type="spellStart"/>
            <w:r w:rsidRPr="00C51526">
              <w:rPr>
                <w:rFonts w:ascii="Times New Roman" w:eastAsia="Times New Roman" w:hAnsi="Times New Roman" w:cs="Times New Roman"/>
              </w:rPr>
              <w:t>ПДн</w:t>
            </w:r>
            <w:proofErr w:type="spellEnd"/>
            <w:r w:rsidRPr="00C51526">
              <w:rPr>
                <w:rFonts w:ascii="Times New Roman" w:eastAsia="Times New Roman" w:hAnsi="Times New Roman" w:cs="Times New Roman"/>
              </w:rPr>
              <w:t xml:space="preserve"> о прекращении обработки или уничтожении </w:t>
            </w:r>
            <w:proofErr w:type="spellStart"/>
            <w:r w:rsidRPr="00C51526">
              <w:rPr>
                <w:rFonts w:ascii="Times New Roman" w:eastAsia="Times New Roman" w:hAnsi="Times New Roman" w:cs="Times New Roman"/>
              </w:rPr>
              <w:t>ПДн</w:t>
            </w:r>
            <w:proofErr w:type="spellEnd"/>
          </w:p>
        </w:tc>
        <w:tc>
          <w:tcPr>
            <w:tcW w:w="13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Смешанная</w:t>
            </w:r>
          </w:p>
        </w:tc>
        <w:tc>
          <w:tcPr>
            <w:tcW w:w="13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(1) Исполнение договора, стороной/выгодоприобретателем которого является субъект/заключение по инициативе субъекта договора, по которому он будет являться выгодоприобретателем (п.5 ч.1. ст.6 Закона);</w:t>
            </w:r>
          </w:p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(2) Согласие субъекта на обработку ПД (п.1 ч.2 ст.10 Закона).</w:t>
            </w:r>
          </w:p>
        </w:tc>
      </w:tr>
      <w:tr w:rsidR="00E253C3" w:rsidRPr="00C51526" w:rsidTr="003E4431">
        <w:trPr>
          <w:trHeight w:val="4235"/>
        </w:trPr>
        <w:tc>
          <w:tcPr>
            <w:tcW w:w="4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6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Заключение, исполнение, изменение и расторжение договора, стороной по которому является Оператор</w:t>
            </w:r>
          </w:p>
        </w:tc>
        <w:tc>
          <w:tcPr>
            <w:tcW w:w="13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Представитель контрагента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Общедоступные / иные</w:t>
            </w:r>
          </w:p>
        </w:tc>
        <w:tc>
          <w:tcPr>
            <w:tcW w:w="1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(1) Ф.И.О;</w:t>
            </w:r>
          </w:p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 xml:space="preserve">(2) номер контактного телефона, аккаунт в мессенджере Телеграмм; </w:t>
            </w:r>
          </w:p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(3) адрес электронной почты;</w:t>
            </w:r>
          </w:p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(4) реквизиты доверенности на представителя.</w:t>
            </w:r>
          </w:p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 xml:space="preserve">(1) Период действия договора </w:t>
            </w:r>
          </w:p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(2) 5 лет до прекращения предпринимательской деятельности Оператором</w:t>
            </w:r>
          </w:p>
        </w:tc>
        <w:tc>
          <w:tcPr>
            <w:tcW w:w="13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Смешанная</w:t>
            </w:r>
          </w:p>
        </w:tc>
        <w:tc>
          <w:tcPr>
            <w:tcW w:w="13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(1) Исполнение договора, стороной/выгодоприобретателем которого является субъект/заключение по инициативе субъекта договора, по которому он будет являться выгодоприобретателем (п.5 ч.1. ст.6 Закона);</w:t>
            </w:r>
          </w:p>
        </w:tc>
      </w:tr>
      <w:tr w:rsidR="00E253C3" w:rsidRPr="00C51526" w:rsidTr="003E4431">
        <w:trPr>
          <w:trHeight w:val="3155"/>
        </w:trPr>
        <w:tc>
          <w:tcPr>
            <w:tcW w:w="4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6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Техническая поддержка и консультации</w:t>
            </w:r>
          </w:p>
        </w:tc>
        <w:tc>
          <w:tcPr>
            <w:tcW w:w="13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Контрагент - Клиент/Партнер (</w:t>
            </w:r>
            <w:proofErr w:type="spellStart"/>
            <w:proofErr w:type="gramStart"/>
            <w:r w:rsidRPr="00C51526">
              <w:rPr>
                <w:rFonts w:ascii="Times New Roman" w:eastAsia="Times New Roman" w:hAnsi="Times New Roman" w:cs="Times New Roman"/>
              </w:rPr>
              <w:t>физ.лицо</w:t>
            </w:r>
            <w:proofErr w:type="spellEnd"/>
            <w:proofErr w:type="gramEnd"/>
            <w:r w:rsidRPr="00C5152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Общедоступные / иные</w:t>
            </w:r>
          </w:p>
        </w:tc>
        <w:tc>
          <w:tcPr>
            <w:tcW w:w="1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(1) ФИО;</w:t>
            </w:r>
          </w:p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(2) контактный телефон;</w:t>
            </w:r>
          </w:p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(3) адрес электронной почты;</w:t>
            </w:r>
          </w:p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(4) Аккаунт в мессенджере Телеграмм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(1) Период действия договора</w:t>
            </w:r>
          </w:p>
        </w:tc>
        <w:tc>
          <w:tcPr>
            <w:tcW w:w="13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Автоматизированная</w:t>
            </w:r>
          </w:p>
        </w:tc>
        <w:tc>
          <w:tcPr>
            <w:tcW w:w="13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 xml:space="preserve">(1) Исполнение договора, стороной/выгодоприобретателем которого является субъект/заключение по инициативе субъекта договора, по которому он </w:t>
            </w:r>
            <w:r w:rsidRPr="00C51526">
              <w:rPr>
                <w:rFonts w:ascii="Times New Roman" w:eastAsia="Times New Roman" w:hAnsi="Times New Roman" w:cs="Times New Roman"/>
              </w:rPr>
              <w:lastRenderedPageBreak/>
              <w:t>будет являться выгодоприобретателем (п.5 ч.1. ст.6 Закона);</w:t>
            </w:r>
          </w:p>
        </w:tc>
      </w:tr>
      <w:tr w:rsidR="00E253C3" w:rsidRPr="00C51526" w:rsidTr="003E4431">
        <w:trPr>
          <w:trHeight w:val="3155"/>
        </w:trPr>
        <w:tc>
          <w:tcPr>
            <w:tcW w:w="4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16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Техническая поддержка и консультации</w:t>
            </w:r>
          </w:p>
        </w:tc>
        <w:tc>
          <w:tcPr>
            <w:tcW w:w="13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Представитель контрагента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Общедоступные / иные</w:t>
            </w:r>
          </w:p>
        </w:tc>
        <w:tc>
          <w:tcPr>
            <w:tcW w:w="1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(1) ФИО;</w:t>
            </w:r>
          </w:p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(2) контактный телефон;</w:t>
            </w:r>
          </w:p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(3) адрес электронной почты;</w:t>
            </w:r>
          </w:p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(4) реквизиты доверенности на представителя.</w:t>
            </w:r>
          </w:p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(5) Аккаунт в мессенджере Телеграмм</w:t>
            </w:r>
          </w:p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(1) Период действия договора</w:t>
            </w:r>
          </w:p>
        </w:tc>
        <w:tc>
          <w:tcPr>
            <w:tcW w:w="13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Автоматизированная</w:t>
            </w:r>
          </w:p>
        </w:tc>
        <w:tc>
          <w:tcPr>
            <w:tcW w:w="13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(1) Исполнение договора, стороной/выгодоприобретателем которого является субъект/заключение по инициативе субъекта договора, по которому он будет являться выгодоприобретателем (п.5 ч.1. ст.6 Закона)</w:t>
            </w:r>
          </w:p>
        </w:tc>
      </w:tr>
      <w:tr w:rsidR="00E253C3" w:rsidRPr="00C51526" w:rsidTr="003E4431">
        <w:trPr>
          <w:trHeight w:val="5315"/>
        </w:trPr>
        <w:tc>
          <w:tcPr>
            <w:tcW w:w="4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6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 xml:space="preserve">Исполнение обязанностей, возложенных на Оператора в связи с необходимостью осуществления проверки контрагентов </w:t>
            </w:r>
          </w:p>
        </w:tc>
        <w:tc>
          <w:tcPr>
            <w:tcW w:w="13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Контрагент (физ. лицо)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Общедоступные / иные</w:t>
            </w:r>
          </w:p>
        </w:tc>
        <w:tc>
          <w:tcPr>
            <w:tcW w:w="1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(1) ФИО;</w:t>
            </w:r>
          </w:p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(2) ИНН;</w:t>
            </w:r>
          </w:p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 xml:space="preserve">(3) номер контактного телефона; </w:t>
            </w:r>
          </w:p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(4) адрес электронной почты;</w:t>
            </w:r>
          </w:p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(5) банковские реквизиты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(1) До прекращения предпринимательской деятельности Оператора</w:t>
            </w:r>
          </w:p>
        </w:tc>
        <w:tc>
          <w:tcPr>
            <w:tcW w:w="13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Автоматизированная</w:t>
            </w:r>
          </w:p>
        </w:tc>
        <w:tc>
          <w:tcPr>
            <w:tcW w:w="13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(1) Исполнение функций, полномочий и обязанностей, возложенных на Оператора законом (п.2. ч.1. ст. 6 Закона);</w:t>
            </w:r>
          </w:p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(2) Законный интерес Оператора (п.7 ч.1. ст.6 Закона);</w:t>
            </w:r>
          </w:p>
        </w:tc>
      </w:tr>
      <w:tr w:rsidR="00E253C3" w:rsidRPr="00C51526" w:rsidTr="003E4431">
        <w:trPr>
          <w:trHeight w:val="2885"/>
        </w:trPr>
        <w:tc>
          <w:tcPr>
            <w:tcW w:w="4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lastRenderedPageBreak/>
              <w:t>8</w:t>
            </w:r>
          </w:p>
        </w:tc>
        <w:tc>
          <w:tcPr>
            <w:tcW w:w="16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 xml:space="preserve">Исполнение обязанностей, возложенных на Оператора в связи с необходимостью осуществления проверки контрагентов </w:t>
            </w:r>
          </w:p>
        </w:tc>
        <w:tc>
          <w:tcPr>
            <w:tcW w:w="13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Представитель контрагента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Общедоступные / иные</w:t>
            </w:r>
          </w:p>
        </w:tc>
        <w:tc>
          <w:tcPr>
            <w:tcW w:w="1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(1) ФИО;</w:t>
            </w:r>
          </w:p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 xml:space="preserve">(2) номер контактного телефона; </w:t>
            </w:r>
          </w:p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(3) адрес электронной почты;</w:t>
            </w:r>
          </w:p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(4) реквизиты доверенности на представителя.</w:t>
            </w:r>
          </w:p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(1) До прекращения предпринимательской деятельности Оператора</w:t>
            </w:r>
          </w:p>
        </w:tc>
        <w:tc>
          <w:tcPr>
            <w:tcW w:w="13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Автоматизированная</w:t>
            </w:r>
          </w:p>
        </w:tc>
        <w:tc>
          <w:tcPr>
            <w:tcW w:w="13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(1) Исполнение функций, полномочий и обязанностей, возложенных на Оператора законом (п.2. ч.1. ст. 6 Закона);</w:t>
            </w:r>
          </w:p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(2) Законный интерес Оператора (п.7 ч.1. ст.6 Закона);</w:t>
            </w:r>
          </w:p>
        </w:tc>
      </w:tr>
      <w:tr w:rsidR="00E253C3" w:rsidRPr="00C51526" w:rsidTr="003E4431">
        <w:trPr>
          <w:trHeight w:val="1535"/>
        </w:trPr>
        <w:tc>
          <w:tcPr>
            <w:tcW w:w="4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6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Осуществление информационных и рекламных рассылок</w:t>
            </w:r>
          </w:p>
        </w:tc>
        <w:tc>
          <w:tcPr>
            <w:tcW w:w="13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Контрагент - Клиент/ Партнер (</w:t>
            </w:r>
            <w:proofErr w:type="spellStart"/>
            <w:proofErr w:type="gramStart"/>
            <w:r w:rsidRPr="00C51526">
              <w:rPr>
                <w:rFonts w:ascii="Times New Roman" w:eastAsia="Times New Roman" w:hAnsi="Times New Roman" w:cs="Times New Roman"/>
              </w:rPr>
              <w:t>физ.лицо</w:t>
            </w:r>
            <w:proofErr w:type="spellEnd"/>
            <w:proofErr w:type="gramEnd"/>
            <w:r w:rsidRPr="00C5152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Общедоступные / иные</w:t>
            </w:r>
          </w:p>
        </w:tc>
        <w:tc>
          <w:tcPr>
            <w:tcW w:w="1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(1) Адрес электронной почты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(1) До отзыва согласия на обработку данных</w:t>
            </w:r>
          </w:p>
        </w:tc>
        <w:tc>
          <w:tcPr>
            <w:tcW w:w="13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Автоматизированная</w:t>
            </w:r>
          </w:p>
        </w:tc>
        <w:tc>
          <w:tcPr>
            <w:tcW w:w="13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(1) Согласие субъекта на обработку ПД (п.1. ч.1. ст. 6 Закона)</w:t>
            </w:r>
          </w:p>
        </w:tc>
      </w:tr>
      <w:tr w:rsidR="00E253C3" w:rsidRPr="00C51526" w:rsidTr="003E4431">
        <w:trPr>
          <w:trHeight w:val="1535"/>
        </w:trPr>
        <w:tc>
          <w:tcPr>
            <w:tcW w:w="4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6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Осуществление информационных и рекламных рассылок</w:t>
            </w:r>
          </w:p>
        </w:tc>
        <w:tc>
          <w:tcPr>
            <w:tcW w:w="13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Участник вебинара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Общедоступные / иные</w:t>
            </w:r>
          </w:p>
        </w:tc>
        <w:tc>
          <w:tcPr>
            <w:tcW w:w="1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(1) Адрес электронной почты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(1) До отзыва согласия на обработку данных</w:t>
            </w:r>
          </w:p>
        </w:tc>
        <w:tc>
          <w:tcPr>
            <w:tcW w:w="13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Автоматизированная</w:t>
            </w:r>
          </w:p>
        </w:tc>
        <w:tc>
          <w:tcPr>
            <w:tcW w:w="13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(1) Согласие субъекта на обработку ПД (п.1. ч.1. ст. 6 Закона)</w:t>
            </w:r>
          </w:p>
        </w:tc>
      </w:tr>
      <w:tr w:rsidR="00E253C3" w:rsidRPr="00C51526" w:rsidTr="003E4431">
        <w:trPr>
          <w:trHeight w:val="3965"/>
        </w:trPr>
        <w:tc>
          <w:tcPr>
            <w:tcW w:w="4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6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Организация и проведение мероприятий и вебинаров, обучающих курсов</w:t>
            </w:r>
          </w:p>
        </w:tc>
        <w:tc>
          <w:tcPr>
            <w:tcW w:w="13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Участник вебинара/курса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Общедоступные / иные</w:t>
            </w:r>
          </w:p>
        </w:tc>
        <w:tc>
          <w:tcPr>
            <w:tcW w:w="1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(1) ФИО;</w:t>
            </w:r>
          </w:p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(2) адрес электронной почты</w:t>
            </w:r>
          </w:p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(3) контактный номер телефона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(1) До достижения цели обработки</w:t>
            </w:r>
          </w:p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 xml:space="preserve">(2) До отзыва согласия на обработку данных </w:t>
            </w:r>
          </w:p>
        </w:tc>
        <w:tc>
          <w:tcPr>
            <w:tcW w:w="13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Автоматизированная</w:t>
            </w:r>
          </w:p>
        </w:tc>
        <w:tc>
          <w:tcPr>
            <w:tcW w:w="13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(1) Согласие субъекта на обработку ПД (п.1. ч.1. ст. 6 Закона)</w:t>
            </w:r>
          </w:p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(2) Исполнение договора, стороной/выгодоприобретателем которого является субъект/заключение по инициативе субъекта договора, по которому он будет являться выгодоприобретателем (п.5 ч.1. ст.6 Закона);</w:t>
            </w:r>
          </w:p>
        </w:tc>
      </w:tr>
      <w:tr w:rsidR="00E253C3" w:rsidRPr="00C51526" w:rsidTr="003E4431">
        <w:trPr>
          <w:trHeight w:val="3965"/>
        </w:trPr>
        <w:tc>
          <w:tcPr>
            <w:tcW w:w="4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lastRenderedPageBreak/>
              <w:t>12</w:t>
            </w:r>
          </w:p>
        </w:tc>
        <w:tc>
          <w:tcPr>
            <w:tcW w:w="16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Организация и проведение мероприятий и вебинаров</w:t>
            </w:r>
          </w:p>
        </w:tc>
        <w:tc>
          <w:tcPr>
            <w:tcW w:w="13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Контрагент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Общедоступные / иные</w:t>
            </w:r>
          </w:p>
        </w:tc>
        <w:tc>
          <w:tcPr>
            <w:tcW w:w="1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(1) ФИО;</w:t>
            </w:r>
          </w:p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(2) адрес электронной почты</w:t>
            </w:r>
          </w:p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(3) контактный номер телефона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(1) До достижения цели обработки</w:t>
            </w:r>
          </w:p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 xml:space="preserve">(2) До отзыва согласия на обработку данных </w:t>
            </w:r>
          </w:p>
        </w:tc>
        <w:tc>
          <w:tcPr>
            <w:tcW w:w="13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Автоматизированная</w:t>
            </w:r>
          </w:p>
        </w:tc>
        <w:tc>
          <w:tcPr>
            <w:tcW w:w="13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(1) Согласие субъекта на обработку ПД (п.1. ч.1. ст. 6 Закона)</w:t>
            </w:r>
          </w:p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(2) Исполнение договора, стороной/выгодоприобретателем которого является субъект/заключение по инициативе субъекта договора, по которому он будет являться выгодоприобретателем (п.5 ч.1. ст.6 Закона);</w:t>
            </w:r>
          </w:p>
        </w:tc>
      </w:tr>
      <w:tr w:rsidR="00E253C3" w:rsidRPr="00C51526" w:rsidTr="003E4431">
        <w:trPr>
          <w:trHeight w:val="2615"/>
        </w:trPr>
        <w:tc>
          <w:tcPr>
            <w:tcW w:w="4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Размещение в социальных сетях Оператора отзывов от клиентов и партнеров Оператора с целью увеличения лояльности клиентов и формирования позитивного отношения пользователей к продуктам Оператора.</w:t>
            </w:r>
          </w:p>
        </w:tc>
        <w:tc>
          <w:tcPr>
            <w:tcW w:w="13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Контрагент (физ. лицо)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Общедоступные / иные</w:t>
            </w:r>
          </w:p>
        </w:tc>
        <w:tc>
          <w:tcPr>
            <w:tcW w:w="1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(1) ФИО;</w:t>
            </w:r>
          </w:p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(2) контактные данные;</w:t>
            </w:r>
          </w:p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(3) фотоизображение</w:t>
            </w:r>
          </w:p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 xml:space="preserve">(1) До отзыва согласия на обработку данных </w:t>
            </w:r>
          </w:p>
        </w:tc>
        <w:tc>
          <w:tcPr>
            <w:tcW w:w="13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Автоматизированная</w:t>
            </w:r>
          </w:p>
        </w:tc>
        <w:tc>
          <w:tcPr>
            <w:tcW w:w="13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 xml:space="preserve">(1) Согласие на обработку персональных данных, разрешенных субъектом персональных данных для распространения (ст. 10.1 Закона) </w:t>
            </w:r>
          </w:p>
        </w:tc>
      </w:tr>
      <w:tr w:rsidR="00E253C3" w:rsidRPr="00C51526" w:rsidTr="003E4431">
        <w:trPr>
          <w:trHeight w:val="2615"/>
        </w:trPr>
        <w:tc>
          <w:tcPr>
            <w:tcW w:w="4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6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Рассылка призов/подарков</w:t>
            </w:r>
          </w:p>
        </w:tc>
        <w:tc>
          <w:tcPr>
            <w:tcW w:w="13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Контрагент - Партнер (</w:t>
            </w:r>
            <w:proofErr w:type="spellStart"/>
            <w:proofErr w:type="gramStart"/>
            <w:r w:rsidRPr="00C51526">
              <w:rPr>
                <w:rFonts w:ascii="Times New Roman" w:eastAsia="Times New Roman" w:hAnsi="Times New Roman" w:cs="Times New Roman"/>
              </w:rPr>
              <w:t>физ.лицо</w:t>
            </w:r>
            <w:proofErr w:type="spellEnd"/>
            <w:proofErr w:type="gramEnd"/>
            <w:r w:rsidRPr="00C5152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Общедоступные / иные</w:t>
            </w:r>
          </w:p>
        </w:tc>
        <w:tc>
          <w:tcPr>
            <w:tcW w:w="1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(1) ФИО;</w:t>
            </w:r>
          </w:p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(2) адрес проживания;</w:t>
            </w:r>
          </w:p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(3) номер контактного телефона;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(1) Период действия договора</w:t>
            </w:r>
          </w:p>
        </w:tc>
        <w:tc>
          <w:tcPr>
            <w:tcW w:w="13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Автоматизированная</w:t>
            </w:r>
          </w:p>
        </w:tc>
        <w:tc>
          <w:tcPr>
            <w:tcW w:w="13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 xml:space="preserve">(1) Исполнение договора, стороной/выгодоприобретателем которого является субъект/заключение по инициативе субъекта договора, по которому он будет являться выгодоприобретателем </w:t>
            </w:r>
            <w:r w:rsidRPr="00C51526">
              <w:rPr>
                <w:rFonts w:ascii="Times New Roman" w:eastAsia="Times New Roman" w:hAnsi="Times New Roman" w:cs="Times New Roman"/>
              </w:rPr>
              <w:lastRenderedPageBreak/>
              <w:t>(п.5 ч.1. ст.6 Закона)</w:t>
            </w:r>
          </w:p>
        </w:tc>
      </w:tr>
      <w:tr w:rsidR="00E253C3" w:rsidRPr="00C51526" w:rsidTr="003E4431">
        <w:trPr>
          <w:trHeight w:val="2615"/>
        </w:trPr>
        <w:tc>
          <w:tcPr>
            <w:tcW w:w="4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15</w:t>
            </w:r>
          </w:p>
        </w:tc>
        <w:tc>
          <w:tcPr>
            <w:tcW w:w="16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E253C3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E253C3">
              <w:rPr>
                <w:rFonts w:ascii="Times New Roman" w:hAnsi="Times New Roman" w:cs="Times New Roman"/>
                <w:color w:val="000000"/>
              </w:rPr>
              <w:t>Оказание образовательных услуг, организация дистанционного обучения и ведение учета результатов обучения</w:t>
            </w:r>
          </w:p>
        </w:tc>
        <w:tc>
          <w:tcPr>
            <w:tcW w:w="13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E253C3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E253C3">
              <w:rPr>
                <w:rFonts w:ascii="Times New Roman" w:hAnsi="Times New Roman" w:cs="Times New Roman"/>
                <w:color w:val="000000"/>
              </w:rPr>
              <w:t>Обучающийся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E253C3">
              <w:rPr>
                <w:rFonts w:ascii="Times New Roman" w:hAnsi="Times New Roman" w:cs="Times New Roman"/>
                <w:color w:val="000000"/>
              </w:rPr>
              <w:t>(1) ФИО</w:t>
            </w:r>
            <w:r w:rsidRPr="00E253C3">
              <w:rPr>
                <w:rFonts w:ascii="Times New Roman" w:hAnsi="Times New Roman" w:cs="Times New Roman"/>
                <w:color w:val="000000"/>
              </w:rPr>
              <w:br/>
              <w:t xml:space="preserve">(2) </w:t>
            </w:r>
            <w:proofErr w:type="spellStart"/>
            <w:r w:rsidRPr="00E253C3">
              <w:rPr>
                <w:rFonts w:ascii="Times New Roman" w:hAnsi="Times New Roman" w:cs="Times New Roman"/>
                <w:color w:val="000000"/>
              </w:rPr>
              <w:t>email</w:t>
            </w:r>
            <w:proofErr w:type="spellEnd"/>
            <w:r w:rsidRPr="00E253C3">
              <w:rPr>
                <w:rFonts w:ascii="Times New Roman" w:hAnsi="Times New Roman" w:cs="Times New Roman"/>
                <w:color w:val="000000"/>
              </w:rPr>
              <w:br/>
              <w:t>(3) телефон</w:t>
            </w:r>
            <w:r w:rsidRPr="00E253C3">
              <w:rPr>
                <w:rFonts w:ascii="Times New Roman" w:hAnsi="Times New Roman" w:cs="Times New Roman"/>
                <w:color w:val="000000"/>
              </w:rPr>
              <w:br/>
              <w:t>(4) логин/идентификатор в системе</w:t>
            </w:r>
            <w:r w:rsidRPr="00E253C3">
              <w:rPr>
                <w:rFonts w:ascii="Times New Roman" w:hAnsi="Times New Roman" w:cs="Times New Roman"/>
                <w:color w:val="000000"/>
              </w:rPr>
              <w:br/>
              <w:t>(5) сведения об обучении (прогресс, результаты)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E253C3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E253C3">
              <w:rPr>
                <w:rFonts w:ascii="Times New Roman" w:hAnsi="Times New Roman" w:cs="Times New Roman"/>
                <w:color w:val="000000"/>
              </w:rPr>
              <w:t>(1) период обучения</w:t>
            </w:r>
            <w:r w:rsidRPr="00E253C3">
              <w:rPr>
                <w:rFonts w:ascii="Times New Roman" w:hAnsi="Times New Roman" w:cs="Times New Roman"/>
                <w:color w:val="000000"/>
              </w:rPr>
              <w:br/>
              <w:t>(2) 3 года после завершения</w:t>
            </w:r>
          </w:p>
        </w:tc>
        <w:tc>
          <w:tcPr>
            <w:tcW w:w="13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E253C3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E253C3">
              <w:rPr>
                <w:rFonts w:ascii="Times New Roman" w:hAnsi="Times New Roman" w:cs="Times New Roman"/>
                <w:color w:val="000000"/>
              </w:rPr>
              <w:t>(1) исполнение договора</w:t>
            </w:r>
            <w:r w:rsidRPr="00E253C3">
              <w:rPr>
                <w:rFonts w:ascii="Times New Roman" w:hAnsi="Times New Roman" w:cs="Times New Roman"/>
                <w:color w:val="000000"/>
              </w:rPr>
              <w:br/>
              <w:t>(2) 273-ФЗ</w:t>
            </w:r>
          </w:p>
        </w:tc>
      </w:tr>
      <w:tr w:rsidR="00E253C3" w:rsidRPr="00C51526" w:rsidTr="003E4431">
        <w:trPr>
          <w:trHeight w:val="2615"/>
        </w:trPr>
        <w:tc>
          <w:tcPr>
            <w:tcW w:w="4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6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Регистрация личного кабинета</w:t>
            </w:r>
          </w:p>
        </w:tc>
        <w:tc>
          <w:tcPr>
            <w:tcW w:w="13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Контрагент/клиент (</w:t>
            </w:r>
            <w:proofErr w:type="spellStart"/>
            <w:proofErr w:type="gramStart"/>
            <w:r w:rsidRPr="00C51526">
              <w:rPr>
                <w:rFonts w:ascii="Times New Roman" w:eastAsia="Times New Roman" w:hAnsi="Times New Roman" w:cs="Times New Roman"/>
              </w:rPr>
              <w:t>физ.лицо</w:t>
            </w:r>
            <w:proofErr w:type="spellEnd"/>
            <w:proofErr w:type="gramEnd"/>
            <w:r w:rsidRPr="00C5152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Общедоступные / иные</w:t>
            </w:r>
          </w:p>
        </w:tc>
        <w:tc>
          <w:tcPr>
            <w:tcW w:w="1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(1) ФИО;</w:t>
            </w:r>
          </w:p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(2) адрес электронной почты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(1) Период действия договора</w:t>
            </w:r>
          </w:p>
        </w:tc>
        <w:tc>
          <w:tcPr>
            <w:tcW w:w="13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Автоматизированная</w:t>
            </w:r>
          </w:p>
        </w:tc>
        <w:tc>
          <w:tcPr>
            <w:tcW w:w="13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(1) Исполнение договора, стороной/выгодоприобретателем которого является субъект/заключение по инициативе субъекта договора, по которому он будет являться выгодоприобретателем (п.5 ч.1. ст.6 Закона)</w:t>
            </w:r>
          </w:p>
          <w:p w:rsidR="00E253C3" w:rsidRPr="00C51526" w:rsidRDefault="00E253C3" w:rsidP="003E443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51526">
              <w:rPr>
                <w:rFonts w:ascii="Times New Roman" w:eastAsia="Times New Roman" w:hAnsi="Times New Roman" w:cs="Times New Roman"/>
              </w:rPr>
              <w:t>(2) Согласие субъекта на обработку ПД (п.1. ч.1. ст. 6 Закона)</w:t>
            </w:r>
          </w:p>
        </w:tc>
      </w:tr>
    </w:tbl>
    <w:p w:rsidR="00E253C3" w:rsidRDefault="00E253C3" w:rsidP="00E253C3">
      <w:pPr>
        <w:pStyle w:val="1"/>
        <w:spacing w:after="240" w:line="276" w:lineRule="auto"/>
        <w:jc w:val="both"/>
        <w:rPr>
          <w:rFonts w:ascii="Times New Roman" w:eastAsia="Times New Roman" w:hAnsi="Times New Roman" w:cs="Times New Roman"/>
        </w:rPr>
      </w:pPr>
    </w:p>
    <w:p w:rsidR="00E253C3" w:rsidRDefault="00E253C3" w:rsidP="00E253C3">
      <w:pPr>
        <w:pStyle w:val="1"/>
        <w:spacing w:after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3.1.1. Оператор не осуществляет обработку биометрических Персональных данных.</w:t>
      </w:r>
    </w:p>
    <w:p w:rsidR="00E253C3" w:rsidRDefault="00E253C3" w:rsidP="00E253C3">
      <w:pPr>
        <w:pStyle w:val="1"/>
        <w:spacing w:after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Оператор не вправе требовать от Пользователя иные категории (в том числе биометрические, специальные и иные) персональных данных, за исключением случаев, когда такие данные необходимы для исполнения обязательств Оператора по законодательству РФ или для исполнения договора.</w:t>
      </w:r>
    </w:p>
    <w:p w:rsidR="00E253C3" w:rsidRDefault="00E253C3" w:rsidP="00E253C3">
      <w:pPr>
        <w:pStyle w:val="1"/>
        <w:spacing w:after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3.1.2. Оператор не вправе обрабатывать персональные данные несовершеннолетних лиц, за исключением случаев, предусмотренных законодательством РФ.</w:t>
      </w:r>
    </w:p>
    <w:p w:rsidR="00E253C3" w:rsidRDefault="00E253C3" w:rsidP="00E253C3">
      <w:pPr>
        <w:pStyle w:val="1"/>
        <w:spacing w:after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3.1.3. Сроки обработки персональных данных определены с учетом:</w:t>
      </w:r>
    </w:p>
    <w:p w:rsidR="00E253C3" w:rsidRDefault="00E253C3" w:rsidP="00E253C3">
      <w:pPr>
        <w:pStyle w:val="1"/>
        <w:spacing w:after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(1) установленных целей обработки персональных данных;</w:t>
      </w:r>
    </w:p>
    <w:p w:rsidR="00E253C3" w:rsidRDefault="00E253C3" w:rsidP="00E253C3">
      <w:pPr>
        <w:pStyle w:val="1"/>
        <w:spacing w:after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(2) сроков действия договоров с субъектами персональных данных и/или согласий субъектов персональных данных на обработку их персональных данных;</w:t>
      </w:r>
    </w:p>
    <w:p w:rsidR="00E253C3" w:rsidRDefault="00E253C3" w:rsidP="00E253C3">
      <w:pPr>
        <w:pStyle w:val="1"/>
        <w:spacing w:after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(3) сроков, определенных нормативно - правовыми актами Российской Федерации.</w:t>
      </w:r>
    </w:p>
    <w:p w:rsidR="00E253C3" w:rsidRDefault="00E253C3" w:rsidP="00E253C3">
      <w:pPr>
        <w:pStyle w:val="1"/>
        <w:spacing w:after="24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3.2. Принципы и условия Обработки Персональных данных Оператором.</w:t>
      </w:r>
    </w:p>
    <w:p w:rsidR="00E253C3" w:rsidRPr="00E253C3" w:rsidRDefault="00E253C3" w:rsidP="00E253C3">
      <w:pPr>
        <w:pStyle w:val="a9"/>
        <w:spacing w:before="0" w:beforeAutospacing="0" w:after="0" w:afterAutospacing="0"/>
        <w:rPr>
          <w:color w:val="000000"/>
          <w:sz w:val="22"/>
          <w:szCs w:val="22"/>
        </w:rPr>
      </w:pPr>
      <w:r w:rsidRPr="00E253C3">
        <w:rPr>
          <w:color w:val="000000"/>
          <w:sz w:val="22"/>
          <w:szCs w:val="22"/>
        </w:rPr>
        <w:t>Оператор вправе поручать обработку персональных данных третьим лицам (обработчикам), в том числе:</w:t>
      </w:r>
      <w:r w:rsidRPr="00E253C3">
        <w:rPr>
          <w:color w:val="000000"/>
          <w:sz w:val="22"/>
          <w:szCs w:val="22"/>
        </w:rPr>
        <w:br/>
        <w:t>– образовательной платформе «</w:t>
      </w:r>
      <w:proofErr w:type="spellStart"/>
      <w:r w:rsidRPr="00E253C3">
        <w:rPr>
          <w:color w:val="000000"/>
          <w:sz w:val="22"/>
          <w:szCs w:val="22"/>
        </w:rPr>
        <w:t>Антитренинги</w:t>
      </w:r>
      <w:proofErr w:type="spellEnd"/>
      <w:r w:rsidRPr="00E253C3">
        <w:rPr>
          <w:color w:val="000000"/>
          <w:sz w:val="22"/>
          <w:szCs w:val="22"/>
        </w:rPr>
        <w:t>» (ООО «Интернет Университет»);</w:t>
      </w:r>
      <w:r w:rsidRPr="00E253C3">
        <w:rPr>
          <w:color w:val="000000"/>
          <w:sz w:val="22"/>
          <w:szCs w:val="22"/>
        </w:rPr>
        <w:br/>
        <w:t>– хостинг-провайдерам;</w:t>
      </w:r>
      <w:r w:rsidRPr="00E253C3">
        <w:rPr>
          <w:color w:val="000000"/>
          <w:sz w:val="22"/>
          <w:szCs w:val="22"/>
        </w:rPr>
        <w:br/>
        <w:t>– иным сервисам, необходимым для оказания услуг.</w:t>
      </w:r>
    </w:p>
    <w:p w:rsidR="00E253C3" w:rsidRDefault="00E253C3" w:rsidP="00E253C3">
      <w:pPr>
        <w:pStyle w:val="a9"/>
        <w:spacing w:before="0" w:beforeAutospacing="0" w:after="0" w:afterAutospacing="0"/>
        <w:rPr>
          <w:color w:val="000000"/>
          <w:sz w:val="22"/>
          <w:szCs w:val="22"/>
        </w:rPr>
      </w:pPr>
      <w:r w:rsidRPr="00E253C3">
        <w:rPr>
          <w:color w:val="000000"/>
          <w:sz w:val="22"/>
          <w:szCs w:val="22"/>
        </w:rPr>
        <w:t>Обработка осуществляется на основании договоров и только в целях исполнения обязательств Оператора.</w:t>
      </w:r>
    </w:p>
    <w:p w:rsidR="00E253C3" w:rsidRPr="00E253C3" w:rsidRDefault="00E253C3" w:rsidP="00E253C3">
      <w:pPr>
        <w:pStyle w:val="a9"/>
        <w:spacing w:before="0" w:beforeAutospacing="0" w:after="0" w:afterAutospacing="0"/>
        <w:rPr>
          <w:color w:val="000000"/>
          <w:sz w:val="22"/>
          <w:szCs w:val="22"/>
        </w:rPr>
      </w:pPr>
    </w:p>
    <w:p w:rsidR="00E253C3" w:rsidRDefault="00E253C3" w:rsidP="00E253C3">
      <w:pPr>
        <w:pStyle w:val="1"/>
        <w:spacing w:after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3.2.1. Оператор осуществляет Обработку Персональных данных на законной и справедливой основе.</w:t>
      </w:r>
    </w:p>
    <w:p w:rsidR="00E253C3" w:rsidRDefault="00E253C3" w:rsidP="00E253C3">
      <w:pPr>
        <w:pStyle w:val="1"/>
        <w:spacing w:after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3.2.2. При Обработке Персональных данных обеспечиваются их точность, достаточность, актуальность по отношению к целям Обработки Персональных данных.</w:t>
      </w:r>
    </w:p>
    <w:p w:rsidR="00E253C3" w:rsidRDefault="00E253C3" w:rsidP="00E253C3">
      <w:pPr>
        <w:pStyle w:val="1"/>
        <w:spacing w:after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3.2.3. Оператор осуществляет Обработку Персональных данных с использованием средств автоматизации и без их использования. При этом Оператор выполняет требования к автоматизированной и неавтоматизированной обработке персональных данных, предусмотренные Законом и принятыми в соответствии с ним нормативными правовыми актами.</w:t>
      </w:r>
    </w:p>
    <w:p w:rsidR="00E253C3" w:rsidRDefault="00E253C3" w:rsidP="00E253C3">
      <w:pPr>
        <w:pStyle w:val="1"/>
        <w:spacing w:after="240" w:line="276" w:lineRule="auto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</w:rPr>
        <w:t xml:space="preserve">3.2.4. </w:t>
      </w:r>
      <w:r w:rsidRPr="00E253C3">
        <w:rPr>
          <w:rFonts w:ascii="Times New Roman" w:hAnsi="Times New Roman" w:cs="Times New Roman"/>
          <w:color w:val="000000"/>
          <w:sz w:val="22"/>
          <w:szCs w:val="22"/>
        </w:rPr>
        <w:t>Оператор не раскрывает персональные данные третьим лицам, за исключением случаев, предусмотренных настоящей Политикой и законодательством Российской Федерации</w:t>
      </w:r>
      <w:r w:rsidRPr="00E253C3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E253C3" w:rsidRDefault="00E253C3" w:rsidP="00E253C3">
      <w:pPr>
        <w:pStyle w:val="1"/>
        <w:spacing w:after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3.2.5. Оператор не раскрывает третьим лицам и не распространяет Персональные данные, за исключением следующих случаев: </w:t>
      </w:r>
    </w:p>
    <w:p w:rsidR="00E253C3" w:rsidRDefault="00E253C3" w:rsidP="00E253C3">
      <w:pPr>
        <w:pStyle w:val="1"/>
        <w:spacing w:after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(1) Субъект ПД заблаговременно выразил свое согласие на такое раскрытие.</w:t>
      </w:r>
    </w:p>
    <w:p w:rsidR="00E253C3" w:rsidRDefault="00E253C3" w:rsidP="00E253C3">
      <w:pPr>
        <w:pStyle w:val="1"/>
        <w:spacing w:after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(2) Передача необходима для исполнения договора, стороной которого либо выгодоприобретателем или поручителем,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он будет являться выгодоприобретателем или поручителем.</w:t>
      </w:r>
    </w:p>
    <w:p w:rsidR="00E253C3" w:rsidRDefault="00E253C3" w:rsidP="00E253C3">
      <w:pPr>
        <w:pStyle w:val="1"/>
        <w:spacing w:after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(3) Передача необходима для защиты прав и законных интересов Оператора или третьих лиц;</w:t>
      </w:r>
    </w:p>
    <w:p w:rsidR="00E253C3" w:rsidRDefault="00E253C3" w:rsidP="00E253C3">
      <w:pPr>
        <w:pStyle w:val="1"/>
        <w:spacing w:after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(4) Передача инициирована субъектом Персональных данных.</w:t>
      </w:r>
    </w:p>
    <w:p w:rsidR="00E253C3" w:rsidRDefault="00E253C3" w:rsidP="00E253C3">
      <w:pPr>
        <w:pStyle w:val="1"/>
        <w:spacing w:after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(5) Передача необходима для осуществления правосудия, исполнения судебного акта, акта другого органа или должностного лица, подлежащих исполнению в соответствии с законодательством РФ об исполнительном производстве либо иных предусмотренных действующим законодательством РФ случаях.</w:t>
      </w:r>
    </w:p>
    <w:p w:rsidR="00E253C3" w:rsidRDefault="00E253C3" w:rsidP="00E253C3">
      <w:pPr>
        <w:pStyle w:val="1"/>
        <w:spacing w:after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3.3. Условия и ограничения обработки персональных данных, разрешенных субъектом для распространения.</w:t>
      </w:r>
    </w:p>
    <w:p w:rsidR="00E253C3" w:rsidRDefault="00E253C3" w:rsidP="00E253C3">
      <w:pPr>
        <w:pStyle w:val="1"/>
        <w:spacing w:after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3.3.1. Оператор, на основании отдельного согласия субъекта Персональных данных, осуществляет обработку некоторых категорий Персональных данных, разрешенных субъектом для распространения и предоставления доступа неограниченному кругу лиц посредством их размещения в облачных хранилищах, в том числе в </w:t>
      </w:r>
      <w:r>
        <w:rPr>
          <w:rFonts w:ascii="Times New Roman" w:eastAsia="Times New Roman" w:hAnsi="Times New Roman" w:cs="Times New Roman"/>
        </w:rPr>
        <w:lastRenderedPageBreak/>
        <w:t>презентациях, статьях; в фото, аудио и иных произведениях; в рекламе в сети Интернет; в социальных сетях - в официальных группах или аккаунтах.</w:t>
      </w:r>
    </w:p>
    <w:p w:rsidR="00E253C3" w:rsidRDefault="00E253C3" w:rsidP="00E253C3">
      <w:pPr>
        <w:pStyle w:val="1"/>
        <w:spacing w:after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3.3.2. Персональные данные размещаются с целью (1) увеличения лояльности пользователей к продуктам Оператора; (2) формирования позитивного отношения пользователей к продуктам Оператора; (3) продвижение продуктов Оператора, (4) а также любых связанных с указанными продуктами товаров, работ и услуг. </w:t>
      </w:r>
    </w:p>
    <w:p w:rsidR="00E253C3" w:rsidRDefault="00E253C3" w:rsidP="00E253C3">
      <w:pPr>
        <w:pStyle w:val="1"/>
        <w:spacing w:after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3.3.3. Перечень ПД и наличие/отсутствие ограничений или запретов в их отношении:</w:t>
      </w:r>
    </w:p>
    <w:tbl>
      <w:tblPr>
        <w:tblStyle w:val="Style14"/>
        <w:tblW w:w="9491" w:type="dxa"/>
        <w:tblInd w:w="-208" w:type="dxa"/>
        <w:tblLayout w:type="fixed"/>
        <w:tblLook w:val="04A0" w:firstRow="1" w:lastRow="0" w:firstColumn="1" w:lastColumn="0" w:noHBand="0" w:noVBand="1"/>
      </w:tblPr>
      <w:tblGrid>
        <w:gridCol w:w="4979"/>
        <w:gridCol w:w="4512"/>
      </w:tblGrid>
      <w:tr w:rsidR="00E253C3" w:rsidTr="003E4431">
        <w:trPr>
          <w:trHeight w:val="755"/>
        </w:trPr>
        <w:tc>
          <w:tcPr>
            <w:tcW w:w="4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Default="00E253C3" w:rsidP="003E4431">
            <w:pPr>
              <w:pStyle w:val="1"/>
              <w:spacing w:after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Перечень</w:t>
            </w:r>
          </w:p>
        </w:tc>
        <w:tc>
          <w:tcPr>
            <w:tcW w:w="4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Default="00E253C3" w:rsidP="003E4431">
            <w:pPr>
              <w:pStyle w:val="1"/>
              <w:spacing w:after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Ограничения/запреты</w:t>
            </w:r>
          </w:p>
        </w:tc>
      </w:tr>
      <w:tr w:rsidR="00E253C3" w:rsidTr="003E4431">
        <w:trPr>
          <w:trHeight w:val="740"/>
        </w:trPr>
        <w:tc>
          <w:tcPr>
            <w:tcW w:w="4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Default="00E253C3" w:rsidP="003E4431">
            <w:pPr>
              <w:pStyle w:val="1"/>
              <w:spacing w:after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Фамилия</w:t>
            </w:r>
          </w:p>
        </w:tc>
        <w:tc>
          <w:tcPr>
            <w:tcW w:w="4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Default="00E253C3" w:rsidP="003E4431">
            <w:pPr>
              <w:pStyle w:val="1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установлено</w:t>
            </w:r>
          </w:p>
        </w:tc>
      </w:tr>
      <w:tr w:rsidR="00E253C3" w:rsidTr="003E4431">
        <w:trPr>
          <w:trHeight w:val="725"/>
        </w:trPr>
        <w:tc>
          <w:tcPr>
            <w:tcW w:w="4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Default="00E253C3" w:rsidP="003E4431">
            <w:pPr>
              <w:pStyle w:val="1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Имя</w:t>
            </w:r>
          </w:p>
        </w:tc>
        <w:tc>
          <w:tcPr>
            <w:tcW w:w="4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Default="00E253C3" w:rsidP="003E4431">
            <w:pPr>
              <w:pStyle w:val="1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установлено</w:t>
            </w:r>
          </w:p>
        </w:tc>
      </w:tr>
      <w:tr w:rsidR="00E253C3" w:rsidTr="003E4431">
        <w:trPr>
          <w:trHeight w:val="725"/>
        </w:trPr>
        <w:tc>
          <w:tcPr>
            <w:tcW w:w="4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Default="00E253C3" w:rsidP="003E4431">
            <w:pPr>
              <w:pStyle w:val="1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Отчество</w:t>
            </w:r>
          </w:p>
        </w:tc>
        <w:tc>
          <w:tcPr>
            <w:tcW w:w="4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Default="00E253C3" w:rsidP="003E4431">
            <w:pPr>
              <w:pStyle w:val="1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установлено</w:t>
            </w:r>
          </w:p>
        </w:tc>
      </w:tr>
      <w:tr w:rsidR="00E253C3" w:rsidTr="003E4431">
        <w:trPr>
          <w:trHeight w:val="725"/>
        </w:trPr>
        <w:tc>
          <w:tcPr>
            <w:tcW w:w="4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Default="00E253C3" w:rsidP="003E4431">
            <w:pPr>
              <w:pStyle w:val="1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Адрес электронной почты</w:t>
            </w:r>
          </w:p>
        </w:tc>
        <w:tc>
          <w:tcPr>
            <w:tcW w:w="4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Default="00E253C3" w:rsidP="003E4431">
            <w:pPr>
              <w:pStyle w:val="1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установлено</w:t>
            </w:r>
          </w:p>
        </w:tc>
      </w:tr>
      <w:tr w:rsidR="00E253C3" w:rsidTr="003E4431">
        <w:trPr>
          <w:trHeight w:val="725"/>
        </w:trPr>
        <w:tc>
          <w:tcPr>
            <w:tcW w:w="4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Default="00E253C3" w:rsidP="003E4431">
            <w:pPr>
              <w:pStyle w:val="1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Фотоизображение</w:t>
            </w:r>
          </w:p>
        </w:tc>
        <w:tc>
          <w:tcPr>
            <w:tcW w:w="4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Default="00E253C3" w:rsidP="003E4431">
            <w:pPr>
              <w:pStyle w:val="1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установлено</w:t>
            </w:r>
          </w:p>
        </w:tc>
      </w:tr>
    </w:tbl>
    <w:p w:rsidR="00E253C3" w:rsidRDefault="00E253C3" w:rsidP="00E253C3">
      <w:pPr>
        <w:pStyle w:val="1"/>
        <w:spacing w:after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3.3.4. Обработка осуществляется в течение срока действия согласия субъекта Персональных данных, разрешенных для распространения.</w:t>
      </w:r>
    </w:p>
    <w:p w:rsidR="00E253C3" w:rsidRDefault="00E253C3" w:rsidP="00E253C3">
      <w:pPr>
        <w:pStyle w:val="1"/>
        <w:spacing w:after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3.4. Права субъектов Персональных данных. </w:t>
      </w:r>
    </w:p>
    <w:p w:rsidR="00E253C3" w:rsidRDefault="00E253C3" w:rsidP="00E253C3">
      <w:pPr>
        <w:pStyle w:val="1"/>
        <w:spacing w:after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3.4.1. Субъект Персональных данных обладает следующими правами:</w:t>
      </w:r>
    </w:p>
    <w:tbl>
      <w:tblPr>
        <w:tblStyle w:val="Style15"/>
        <w:tblW w:w="9491" w:type="dxa"/>
        <w:tblInd w:w="-208" w:type="dxa"/>
        <w:tblLayout w:type="fixed"/>
        <w:tblLook w:val="04A0" w:firstRow="1" w:lastRow="0" w:firstColumn="1" w:lastColumn="0" w:noHBand="0" w:noVBand="1"/>
      </w:tblPr>
      <w:tblGrid>
        <w:gridCol w:w="3636"/>
        <w:gridCol w:w="5855"/>
      </w:tblGrid>
      <w:tr w:rsidR="00E253C3" w:rsidTr="003E4431">
        <w:trPr>
          <w:trHeight w:val="755"/>
        </w:trPr>
        <w:tc>
          <w:tcPr>
            <w:tcW w:w="36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Default="00E253C3" w:rsidP="003E4431">
            <w:pPr>
              <w:pStyle w:val="1"/>
              <w:spacing w:after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Право субъекта</w:t>
            </w:r>
          </w:p>
        </w:tc>
        <w:tc>
          <w:tcPr>
            <w:tcW w:w="58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Default="00E253C3" w:rsidP="003E4431">
            <w:pPr>
              <w:pStyle w:val="1"/>
              <w:spacing w:after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Способ реализации</w:t>
            </w:r>
          </w:p>
        </w:tc>
      </w:tr>
      <w:tr w:rsidR="00E253C3" w:rsidTr="003E4431">
        <w:trPr>
          <w:cantSplit/>
          <w:trHeight w:val="1010"/>
        </w:trPr>
        <w:tc>
          <w:tcPr>
            <w:tcW w:w="36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Default="00E253C3" w:rsidP="003E4431">
            <w:pPr>
              <w:pStyle w:val="1"/>
              <w:spacing w:after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(1) Право получения информации, касающейся обработки его Персональных данных;</w:t>
            </w:r>
          </w:p>
        </w:tc>
        <w:tc>
          <w:tcPr>
            <w:tcW w:w="585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Default="00E253C3" w:rsidP="003E443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направить письменный запрос на адрес: </w:t>
            </w:r>
            <w:r w:rsidRPr="00FE3A69">
              <w:rPr>
                <w:rFonts w:ascii="Times New Roman" w:hAnsi="Times New Roman"/>
                <w:sz w:val="28"/>
                <w:szCs w:val="28"/>
              </w:rPr>
              <w:t>info@documentat.io</w:t>
            </w:r>
            <w:r w:rsidRPr="003176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в порядке, установленном ст.14 Закона. </w:t>
            </w:r>
          </w:p>
        </w:tc>
      </w:tr>
      <w:tr w:rsidR="00E253C3" w:rsidTr="003E4431">
        <w:trPr>
          <w:cantSplit/>
          <w:trHeight w:val="1535"/>
        </w:trPr>
        <w:tc>
          <w:tcPr>
            <w:tcW w:w="36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Default="00E253C3" w:rsidP="003E4431">
            <w:pPr>
              <w:pStyle w:val="1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(2) Право на уточнение, блокировку или уничтожение данных, в случае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обработки;</w:t>
            </w:r>
          </w:p>
        </w:tc>
        <w:tc>
          <w:tcPr>
            <w:tcW w:w="5855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Default="00E253C3" w:rsidP="003E4431">
            <w:pPr>
              <w:pStyle w:val="1"/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E253C3" w:rsidTr="003E4431">
        <w:trPr>
          <w:trHeight w:val="1805"/>
        </w:trPr>
        <w:tc>
          <w:tcPr>
            <w:tcW w:w="36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Default="00E253C3" w:rsidP="003E4431">
            <w:pPr>
              <w:pStyle w:val="1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(3) Право отозвать предоставленное ранее согласие на обработку Персональных данных.</w:t>
            </w:r>
          </w:p>
        </w:tc>
        <w:tc>
          <w:tcPr>
            <w:tcW w:w="58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C3" w:rsidRDefault="00E253C3" w:rsidP="003E44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направить соответствующее уведомление на электронный адрес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Оператора:</w:t>
            </w:r>
            <w:r>
              <w:t xml:space="preserve"> </w:t>
            </w:r>
            <w:r w:rsidRPr="00F92D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E3A69">
              <w:rPr>
                <w:rFonts w:ascii="Times New Roman" w:hAnsi="Times New Roman"/>
                <w:sz w:val="28"/>
                <w:szCs w:val="28"/>
              </w:rPr>
              <w:t>info@documentat.io</w:t>
            </w:r>
            <w:proofErr w:type="gramEnd"/>
          </w:p>
          <w:p w:rsidR="00E253C3" w:rsidRDefault="00E253C3" w:rsidP="003E4431">
            <w:pPr>
              <w:pStyle w:val="1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 пометкой «Отзыв согласия на обработку персональных данных». Прекращение Обработки Персональных данных Оператором может сделать невозможным дальнейшее использование Продуктов Оператора. Оператор прекращает Обработку Персональных данных в срок до 10 рабочих дней.</w:t>
            </w:r>
          </w:p>
        </w:tc>
      </w:tr>
    </w:tbl>
    <w:p w:rsidR="00E253C3" w:rsidRDefault="00E253C3" w:rsidP="00E253C3">
      <w:pPr>
        <w:pStyle w:val="1"/>
        <w:spacing w:after="240" w:line="276" w:lineRule="auto"/>
        <w:jc w:val="both"/>
        <w:rPr>
          <w:rFonts w:ascii="Times New Roman" w:eastAsia="Times New Roman" w:hAnsi="Times New Roman" w:cs="Times New Roman"/>
        </w:rPr>
      </w:pPr>
    </w:p>
    <w:p w:rsidR="00E253C3" w:rsidRDefault="00E253C3" w:rsidP="00E253C3">
      <w:pPr>
        <w:pStyle w:val="1"/>
        <w:spacing w:after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3.4.2. Для исполнения положений в подпунктах (1) и (3) пункта 3.4.1. Политики Оператора может потребоваться подтвердить личность субъекта Персональных данных, потребовав предоставления такого подтверждения в любой не противоречащей закону форме.</w:t>
      </w:r>
    </w:p>
    <w:p w:rsidR="00E253C3" w:rsidRDefault="00E253C3" w:rsidP="00E253C3">
      <w:pPr>
        <w:pStyle w:val="1"/>
        <w:spacing w:after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3.5. Исполнение обязанностей оператора Оператором.</w:t>
      </w:r>
    </w:p>
    <w:p w:rsidR="00E253C3" w:rsidRDefault="00E253C3" w:rsidP="00E253C3">
      <w:pPr>
        <w:pStyle w:val="1"/>
        <w:spacing w:after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3.5.1. Оператором для обеспечения выполнения обязанностей, предусмотренных Федеральным законом РФ «О персональных данных» №152-ФЗ от 27 июля 2006 г. и принятыми в соответствии с ним нормативными правовыми актами, приняты следующие меры:</w:t>
      </w:r>
    </w:p>
    <w:p w:rsidR="00E253C3" w:rsidRDefault="00E253C3" w:rsidP="00E253C3">
      <w:pPr>
        <w:pStyle w:val="1"/>
        <w:spacing w:after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(1) назначено лицо, ответственное за организацию обработки персональных данных;</w:t>
      </w:r>
    </w:p>
    <w:p w:rsidR="00E253C3" w:rsidRDefault="00E253C3" w:rsidP="00E253C3">
      <w:pPr>
        <w:pStyle w:val="1"/>
        <w:spacing w:after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(2) изданы локальные акты по вопросам обработки и обеспечения безопасности персональных данных, а также локальные акты, устанавливающие процедуры, направленные на предотвращение и выявление нарушений законодательства РФ, устранение последствий таких нарушений: Политика конфиденциальности и обработки персональных данных; другие локальные акты по вопросам обработки и обеспечения безопасности персональных данных;</w:t>
      </w:r>
    </w:p>
    <w:p w:rsidR="00E253C3" w:rsidRDefault="00E253C3" w:rsidP="00E253C3">
      <w:pPr>
        <w:pStyle w:val="1"/>
        <w:spacing w:after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(3) применены правовые, организационные и технические меры по обеспечению безопасности персональных данных;</w:t>
      </w:r>
    </w:p>
    <w:p w:rsidR="00E253C3" w:rsidRDefault="00E253C3" w:rsidP="00E253C3">
      <w:pPr>
        <w:pStyle w:val="1"/>
        <w:spacing w:after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(4) осуществляется внутренний контроль соответствия обработки персональных данных требованиям Закона и принятых в соответствии с ним нормативных правовых актов, Политики, локальных актов Оператора; </w:t>
      </w:r>
    </w:p>
    <w:p w:rsidR="00E253C3" w:rsidRDefault="00E253C3" w:rsidP="00E253C3">
      <w:pPr>
        <w:pStyle w:val="1"/>
        <w:spacing w:after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(5) проведена оценка вреда, который может быть причинен субъектам персональных данных в случае нарушения требований федерального законодательства о персональных данных, произведено соотношение указанного вреда и принимаемых Оператором мер, направленных на обеспечение выполнения обязанностей, предусмотренных требованиями Закона принятых в соответствии с ним нормативных правовых актов;</w:t>
      </w:r>
    </w:p>
    <w:p w:rsidR="00E253C3" w:rsidRDefault="00E253C3" w:rsidP="00E253C3">
      <w:pPr>
        <w:pStyle w:val="1"/>
        <w:spacing w:after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(6) подрядчики Оператора, непосредственно осуществляющие обработку персональных данных, ознакомлены с положениями Закона и принятых в соответствии с ним нормативных правовых актов, Политики и локальных актов Оператора по вопросам обработки персональных данных.</w:t>
      </w:r>
    </w:p>
    <w:p w:rsidR="00E253C3" w:rsidRDefault="00E253C3" w:rsidP="00E253C3">
      <w:pPr>
        <w:pStyle w:val="1"/>
        <w:spacing w:after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3.5.2. Оператором реализуются следующие меры по обеспечению конфиденциальности и безопасности при Обработке Персональных данных:</w:t>
      </w:r>
    </w:p>
    <w:p w:rsidR="00E253C3" w:rsidRDefault="00E253C3" w:rsidP="00E253C3">
      <w:pPr>
        <w:pStyle w:val="1"/>
        <w:spacing w:after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(1) Организован режим обеспечения безопасности помещений, в которых размещены информационные системы, препятствующий возможности неконтролируемого проникновения или пребывания в этих помещениях лиц, не имеющих права доступа в эти помещения;</w:t>
      </w:r>
    </w:p>
    <w:p w:rsidR="00E253C3" w:rsidRDefault="00E253C3" w:rsidP="00E253C3">
      <w:pPr>
        <w:pStyle w:val="1"/>
        <w:spacing w:after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(2) Оператором утвержден документ, определяющий перечень лиц, доступ которых к персональным данным, обрабатываемым в информационной системе, необходим для выполнения ими договорных обязательств перед Оператором;</w:t>
      </w:r>
    </w:p>
    <w:p w:rsidR="00E253C3" w:rsidRDefault="00E253C3" w:rsidP="00E253C3">
      <w:pPr>
        <w:pStyle w:val="1"/>
        <w:spacing w:after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(3) Используются средства защиты информации, прошедшие процедуру оценки соответствия требованиям законодательства РФ в области обеспечения безопасности информации;</w:t>
      </w:r>
    </w:p>
    <w:p w:rsidR="00E253C3" w:rsidRDefault="00E253C3" w:rsidP="00E253C3">
      <w:pPr>
        <w:pStyle w:val="1"/>
        <w:spacing w:after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(4) Реализованы требования, установленные Постановлением Правительства РФ от 15 сентября 2008 г. № 687 «Об утверждении Положения об особенностях обработки персональных данных, осуществляемой без использования средств автоматизации».</w:t>
      </w:r>
    </w:p>
    <w:p w:rsidR="00E253C3" w:rsidRDefault="00E253C3" w:rsidP="00E253C3">
      <w:pPr>
        <w:pStyle w:val="1"/>
        <w:spacing w:after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3.6. Порядок прекращения Обработки Персональных данных.</w:t>
      </w:r>
    </w:p>
    <w:p w:rsidR="00E253C3" w:rsidRDefault="00E253C3" w:rsidP="00E253C3">
      <w:pPr>
        <w:pStyle w:val="1"/>
        <w:spacing w:after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3.6.1. Оператор прекращает обработку персональных данных:</w:t>
      </w:r>
    </w:p>
    <w:p w:rsidR="00E253C3" w:rsidRDefault="00E253C3" w:rsidP="00E253C3">
      <w:pPr>
        <w:pStyle w:val="1"/>
        <w:spacing w:after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(1) по истечении установленных сроков;</w:t>
      </w:r>
    </w:p>
    <w:p w:rsidR="00E253C3" w:rsidRDefault="00E253C3" w:rsidP="00E253C3">
      <w:pPr>
        <w:pStyle w:val="1"/>
        <w:spacing w:after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(2) по достижении целей их обработки либо в случае утраты необходимости в достижении этих целей;</w:t>
      </w:r>
    </w:p>
    <w:p w:rsidR="00E253C3" w:rsidRDefault="00E253C3" w:rsidP="00E253C3">
      <w:pPr>
        <w:pStyle w:val="1"/>
        <w:spacing w:after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(3) по требованию субъекта Персональных данных (в отношении Персональных данных, которые являются неполными, устаревшими, неточными, незаконно полученными или не являются необходимыми для заявленной цели обработки), если обеспечить правомерность обработки Персональных данных невозможно;</w:t>
      </w:r>
    </w:p>
    <w:p w:rsidR="00E253C3" w:rsidRDefault="00E253C3" w:rsidP="00E253C3">
      <w:pPr>
        <w:pStyle w:val="1"/>
        <w:spacing w:after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(4) в случае отзыва субъектом персональных данных согласия на обработку его Персональных данных (в отношении Персональных данных, обрабатываемых на основании согласия субъекта);</w:t>
      </w:r>
    </w:p>
    <w:p w:rsidR="00E253C3" w:rsidRDefault="00E253C3" w:rsidP="00E253C3">
      <w:pPr>
        <w:pStyle w:val="1"/>
        <w:spacing w:after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(5) в случае прекращения предпринимательской деятельности Оператора.</w:t>
      </w:r>
    </w:p>
    <w:p w:rsidR="00E253C3" w:rsidRDefault="00E253C3" w:rsidP="00E253C3">
      <w:pPr>
        <w:pStyle w:val="1"/>
        <w:spacing w:after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3.6.2. Порядок уничтожения Персональных данных. Уничтожение персональных данных производится в случаях:</w:t>
      </w:r>
    </w:p>
    <w:p w:rsidR="00E253C3" w:rsidRDefault="00E253C3" w:rsidP="00E253C3">
      <w:pPr>
        <w:pStyle w:val="1"/>
        <w:spacing w:after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(1) неправомерная обработка ПД;</w:t>
      </w:r>
    </w:p>
    <w:p w:rsidR="00E253C3" w:rsidRDefault="00E253C3" w:rsidP="00E253C3">
      <w:pPr>
        <w:pStyle w:val="1"/>
        <w:spacing w:after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(2) ПД являются избыточными для заявленной цели;</w:t>
      </w:r>
    </w:p>
    <w:p w:rsidR="00E253C3" w:rsidRDefault="00E253C3" w:rsidP="00E253C3">
      <w:pPr>
        <w:pStyle w:val="1"/>
        <w:spacing w:after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(3) отзыв согласия на обработку ПД; </w:t>
      </w:r>
    </w:p>
    <w:p w:rsidR="00E253C3" w:rsidRDefault="00E253C3" w:rsidP="00E253C3">
      <w:pPr>
        <w:pStyle w:val="1"/>
        <w:spacing w:after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(4) достижения цели обработки ПД или утраты необходимости в достижении этих целей; </w:t>
      </w:r>
    </w:p>
    <w:p w:rsidR="00E253C3" w:rsidRDefault="00E253C3" w:rsidP="00E253C3">
      <w:pPr>
        <w:pStyle w:val="1"/>
        <w:spacing w:after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(5) истечения сроков хранения ПД, установленных нормативно-правовыми актами Российской Федерации </w:t>
      </w:r>
    </w:p>
    <w:p w:rsidR="00E253C3" w:rsidRDefault="00E253C3" w:rsidP="00E253C3">
      <w:pPr>
        <w:pStyle w:val="1"/>
        <w:spacing w:after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(6) признания недостоверности персональных данных или получения их незаконным путем по требованию уполномоченного органа по защите прав субъектов персональных данных;</w:t>
      </w:r>
    </w:p>
    <w:p w:rsidR="00E253C3" w:rsidRDefault="00E253C3" w:rsidP="00E253C3">
      <w:pPr>
        <w:pStyle w:val="1"/>
        <w:spacing w:after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(7) признания недостоверности ПД по требованию Регулятора. </w:t>
      </w:r>
    </w:p>
    <w:p w:rsidR="00E253C3" w:rsidRDefault="00E253C3" w:rsidP="00E253C3">
      <w:pPr>
        <w:pStyle w:val="1"/>
        <w:spacing w:after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3.6.3. Способы уничтожения: </w:t>
      </w:r>
    </w:p>
    <w:p w:rsidR="00E253C3" w:rsidRDefault="00E253C3" w:rsidP="00E253C3">
      <w:pPr>
        <w:pStyle w:val="1"/>
        <w:spacing w:after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Уничтожение персональных данных из информационных систем производится встроенными средствами информационной системы и производится Оператором.</w:t>
      </w:r>
    </w:p>
    <w:p w:rsidR="00E253C3" w:rsidRDefault="00E253C3" w:rsidP="00E253C3">
      <w:pPr>
        <w:pStyle w:val="1"/>
        <w:spacing w:after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Уничтожение бумажных носителей, содержащих ПД, осуществляется путем измельчения бумаг посредством шредера.</w:t>
      </w:r>
    </w:p>
    <w:p w:rsidR="00E253C3" w:rsidRDefault="00E253C3" w:rsidP="00E253C3">
      <w:pPr>
        <w:pStyle w:val="1"/>
        <w:spacing w:after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3.6.4. По завершению уничтожения Персональных данных Оператором составляется Акт об уничтожении Персональных данных.</w:t>
      </w:r>
    </w:p>
    <w:p w:rsidR="00E253C3" w:rsidRDefault="00E253C3" w:rsidP="00E253C3">
      <w:pPr>
        <w:pStyle w:val="1"/>
        <w:spacing w:after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Правила хранения и обработки персональных данных граждан РФ, правила о трансграничной передаче персональных данных</w:t>
      </w:r>
    </w:p>
    <w:p w:rsidR="00E253C3" w:rsidRDefault="00E253C3" w:rsidP="00E253C3">
      <w:pPr>
        <w:pStyle w:val="1"/>
        <w:spacing w:after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4.1. Оператор осуществляет обработку персональных данных граждан Российской Федерации с использованием баз данных, находящихся на территории Российской Федерации.</w:t>
      </w:r>
    </w:p>
    <w:p w:rsidR="00E253C3" w:rsidRDefault="00E253C3" w:rsidP="00E253C3">
      <w:pPr>
        <w:pStyle w:val="1"/>
        <w:spacing w:after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4.2. Оператор до начала осуществления трансграничной передачи персональных данных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надежная защита прав субъектов персональных данных и уведомить государственный орган, уполномоченный в сфере персональных данных,  о намерении осуществлять трансграничную передачу персональных данных на территории иностранных государств, отвечающих указанным требованиям.</w:t>
      </w:r>
    </w:p>
    <w:p w:rsidR="00E253C3" w:rsidRDefault="00E253C3" w:rsidP="00E253C3">
      <w:pPr>
        <w:pStyle w:val="1"/>
        <w:spacing w:after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4.3. Оператор до начала осуществления трансграничной передачи персональных данных на территорию иностранного государства, в котором не обеспечивается надежная защита прав субъектов персональных данных, обязан получить разрешение государственного органа, уполномоченного в сфере персональных данных, осуществлять трансграничную передачу персональных данных на территории таких иностранных государств.</w:t>
      </w:r>
    </w:p>
    <w:p w:rsidR="00E253C3" w:rsidRDefault="00E253C3" w:rsidP="00E253C3">
      <w:pPr>
        <w:pStyle w:val="1"/>
        <w:spacing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 Оператором могут создаваться и храниться следующие документы и сведения, в том числе в электронном виде, содержащие данные о Пользователях:</w:t>
      </w:r>
    </w:p>
    <w:p w:rsidR="00E253C3" w:rsidRDefault="00E253C3" w:rsidP="00E253C3">
      <w:pPr>
        <w:pStyle w:val="1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Анкета (профайл) Пользователя.</w:t>
      </w:r>
    </w:p>
    <w:p w:rsidR="00E253C3" w:rsidRDefault="00E253C3" w:rsidP="00E253C3">
      <w:pPr>
        <w:pStyle w:val="1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Заявка на регистрацию — физического лица.</w:t>
      </w:r>
    </w:p>
    <w:p w:rsidR="00E253C3" w:rsidRDefault="00E253C3" w:rsidP="00E253C3">
      <w:pPr>
        <w:pStyle w:val="1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Договор на оказание услуг по предоставлению доступа к закрытому информационному </w:t>
      </w:r>
      <w:proofErr w:type="spellStart"/>
      <w:r>
        <w:rPr>
          <w:rFonts w:ascii="Times New Roman" w:eastAsia="Times New Roman" w:hAnsi="Times New Roman" w:cs="Times New Roman"/>
        </w:rPr>
        <w:t>телеграм</w:t>
      </w:r>
      <w:proofErr w:type="spellEnd"/>
      <w:r>
        <w:rPr>
          <w:rFonts w:ascii="Times New Roman" w:eastAsia="Times New Roman" w:hAnsi="Times New Roman" w:cs="Times New Roman"/>
        </w:rPr>
        <w:t>-чату</w:t>
      </w:r>
    </w:p>
    <w:p w:rsidR="00E253C3" w:rsidRDefault="00E253C3" w:rsidP="00E253C3">
      <w:pPr>
        <w:pStyle w:val="1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Подтверждение о присоединении к договору.</w:t>
      </w:r>
    </w:p>
    <w:p w:rsidR="00E253C3" w:rsidRDefault="00E253C3" w:rsidP="00E253C3">
      <w:pPr>
        <w:pStyle w:val="1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Копии документов, удостоверяющих личность, а также иных документов, предоставляемых Пользователем, и содержащих персональные данные.</w:t>
      </w:r>
    </w:p>
    <w:p w:rsidR="00E253C3" w:rsidRDefault="00E253C3" w:rsidP="00E253C3">
      <w:pPr>
        <w:pStyle w:val="1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Данные по оплатам заказов, содержащие платежные и иные реквизиты Пользователя.</w:t>
      </w:r>
    </w:p>
    <w:p w:rsidR="00E253C3" w:rsidRDefault="00E253C3" w:rsidP="00E253C3">
      <w:pPr>
        <w:pStyle w:val="1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Электронная переписка (в том числе в мессенджерах).</w:t>
      </w:r>
    </w:p>
    <w:p w:rsidR="00E253C3" w:rsidRDefault="00E253C3" w:rsidP="00E253C3">
      <w:pPr>
        <w:pStyle w:val="1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Иная информация, которая предоставляется Пользователем Оператору.</w:t>
      </w:r>
    </w:p>
    <w:p w:rsidR="00E253C3" w:rsidRPr="00E253C3" w:rsidRDefault="00E253C3" w:rsidP="00E253C3">
      <w:pPr>
        <w:pStyle w:val="1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253C3">
        <w:rPr>
          <w:rFonts w:ascii="Times New Roman" w:hAnsi="Times New Roman" w:cs="Times New Roman"/>
          <w:color w:val="000000"/>
          <w:sz w:val="22"/>
          <w:szCs w:val="22"/>
        </w:rPr>
        <w:t>данные о прохождении обучения (результаты тестирования, прогресс);</w:t>
      </w:r>
    </w:p>
    <w:p w:rsidR="00E253C3" w:rsidRPr="00E253C3" w:rsidRDefault="00E253C3" w:rsidP="00E253C3">
      <w:pPr>
        <w:pStyle w:val="1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253C3">
        <w:rPr>
          <w:rFonts w:ascii="Times New Roman" w:hAnsi="Times New Roman" w:cs="Times New Roman"/>
          <w:color w:val="000000"/>
          <w:sz w:val="22"/>
          <w:szCs w:val="22"/>
        </w:rPr>
        <w:t>записи занятий и обучающие материалы;</w:t>
      </w:r>
    </w:p>
    <w:p w:rsidR="00E253C3" w:rsidRPr="00E253C3" w:rsidRDefault="00E253C3" w:rsidP="00E253C3">
      <w:pPr>
        <w:pStyle w:val="1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253C3">
        <w:rPr>
          <w:rFonts w:ascii="Times New Roman" w:hAnsi="Times New Roman" w:cs="Times New Roman"/>
          <w:color w:val="000000"/>
          <w:sz w:val="22"/>
          <w:szCs w:val="22"/>
        </w:rPr>
        <w:t>данные личного кабинета обучающегося.</w:t>
      </w:r>
    </w:p>
    <w:p w:rsidR="00E253C3" w:rsidRDefault="00E253C3" w:rsidP="00E253C3">
      <w:pPr>
        <w:pStyle w:val="1"/>
        <w:spacing w:line="276" w:lineRule="auto"/>
        <w:ind w:left="708"/>
        <w:jc w:val="center"/>
        <w:rPr>
          <w:rFonts w:ascii="Times New Roman" w:eastAsia="Times New Roman" w:hAnsi="Times New Roman" w:cs="Times New Roman"/>
        </w:rPr>
      </w:pPr>
    </w:p>
    <w:p w:rsidR="00E253C3" w:rsidRDefault="00E253C3" w:rsidP="00E253C3">
      <w:pPr>
        <w:pStyle w:val="1"/>
        <w:spacing w:line="276" w:lineRule="auto"/>
        <w:ind w:left="70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 Разрешение споров и разногласий</w:t>
      </w:r>
    </w:p>
    <w:p w:rsidR="00E253C3" w:rsidRDefault="00E253C3" w:rsidP="00E253C3">
      <w:pPr>
        <w:pStyle w:val="1"/>
        <w:spacing w:line="276" w:lineRule="auto"/>
        <w:ind w:left="708"/>
        <w:jc w:val="center"/>
        <w:rPr>
          <w:rFonts w:ascii="Times New Roman" w:eastAsia="Times New Roman" w:hAnsi="Times New Roman" w:cs="Times New Roman"/>
        </w:rPr>
      </w:pPr>
    </w:p>
    <w:p w:rsidR="00E253C3" w:rsidRDefault="00E253C3" w:rsidP="00E253C3">
      <w:pPr>
        <w:pStyle w:val="1"/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6.1. В рамках разрешения разногласий, возникающим из отношений между Пользователем, предоставившим персональные данные Оператору, и Оператором, обязательным является предъявление досудебной претензии.  </w:t>
      </w:r>
    </w:p>
    <w:p w:rsidR="00E253C3" w:rsidRDefault="00E253C3" w:rsidP="00E253C3">
      <w:pPr>
        <w:pStyle w:val="1"/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6.2. Сторона, получившая претензию обязана дать на нее письменный ответ в течение 10 (дести) календарных дней с даты ее получения.</w:t>
      </w:r>
    </w:p>
    <w:p w:rsidR="00E253C3" w:rsidRDefault="00E253C3" w:rsidP="00E253C3">
      <w:pPr>
        <w:pStyle w:val="1"/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6.3. В случае </w:t>
      </w:r>
      <w:proofErr w:type="gramStart"/>
      <w:r>
        <w:rPr>
          <w:rFonts w:ascii="Times New Roman" w:eastAsia="Times New Roman" w:hAnsi="Times New Roman" w:cs="Times New Roman"/>
        </w:rPr>
        <w:t>не урегулирования</w:t>
      </w:r>
      <w:proofErr w:type="gramEnd"/>
      <w:r>
        <w:rPr>
          <w:rFonts w:ascii="Times New Roman" w:eastAsia="Times New Roman" w:hAnsi="Times New Roman" w:cs="Times New Roman"/>
        </w:rPr>
        <w:t xml:space="preserve"> спора, он передается на разрешение в суд по месту нахождения Ответчика.</w:t>
      </w:r>
    </w:p>
    <w:p w:rsidR="00E253C3" w:rsidRDefault="00E253C3" w:rsidP="00E253C3">
      <w:pPr>
        <w:pStyle w:val="1"/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6.4. К отношениям, возникшим между Пользователем и Оператором, в том числе в рамках настоящей политики применяются положения законодательства Российской Федерации.</w:t>
      </w:r>
    </w:p>
    <w:p w:rsidR="00E253C3" w:rsidRDefault="00E253C3" w:rsidP="00E253C3">
      <w:pPr>
        <w:pStyle w:val="1"/>
        <w:spacing w:line="276" w:lineRule="auto"/>
        <w:ind w:left="708"/>
        <w:jc w:val="center"/>
        <w:rPr>
          <w:rFonts w:ascii="Times New Roman" w:eastAsia="Times New Roman" w:hAnsi="Times New Roman" w:cs="Times New Roman"/>
          <w:b/>
        </w:rPr>
      </w:pPr>
    </w:p>
    <w:p w:rsidR="00E253C3" w:rsidRDefault="00E253C3" w:rsidP="00E253C3">
      <w:pPr>
        <w:pStyle w:val="1"/>
        <w:spacing w:after="240"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7. Заключительные положения</w:t>
      </w:r>
    </w:p>
    <w:p w:rsidR="00E253C3" w:rsidRPr="00E253C3" w:rsidRDefault="00E253C3" w:rsidP="00E253C3">
      <w:pPr>
        <w:pStyle w:val="1"/>
        <w:spacing w:line="276" w:lineRule="auto"/>
        <w:jc w:val="both"/>
        <w:rPr>
          <w:color w:val="0000FF"/>
          <w:u w:val="single"/>
        </w:rPr>
      </w:pPr>
      <w:r>
        <w:rPr>
          <w:rFonts w:ascii="Times New Roman" w:eastAsia="Times New Roman" w:hAnsi="Times New Roman" w:cs="Times New Roman"/>
        </w:rPr>
        <w:t xml:space="preserve">7. 1. Пользователь может получить любые разъяснения по интересующим вопросам, касающимся обработки </w:t>
      </w:r>
      <w:r w:rsidRPr="00E253C3">
        <w:rPr>
          <w:rFonts w:ascii="Times New Roman" w:eastAsia="Times New Roman" w:hAnsi="Times New Roman" w:cs="Times New Roman"/>
        </w:rPr>
        <w:t xml:space="preserve">его персональных данных, обратившись к Оператору с помощью электронной </w:t>
      </w:r>
      <w:proofErr w:type="gramStart"/>
      <w:r w:rsidRPr="00E253C3">
        <w:rPr>
          <w:rFonts w:ascii="Times New Roman" w:eastAsia="Times New Roman" w:hAnsi="Times New Roman" w:cs="Times New Roman"/>
        </w:rPr>
        <w:t xml:space="preserve">почты  </w:t>
      </w:r>
      <w:r w:rsidRPr="00E253C3">
        <w:rPr>
          <w:rFonts w:ascii="Times New Roman" w:hAnsi="Times New Roman"/>
        </w:rPr>
        <w:t>info@documentat.io</w:t>
      </w:r>
      <w:proofErr w:type="gramEnd"/>
      <w:r w:rsidRPr="00E253C3">
        <w:rPr>
          <w:rFonts w:ascii="Times New Roman" w:eastAsia="Cambria" w:hAnsi="Times New Roman" w:cs="Times New Roman"/>
        </w:rPr>
        <w:t xml:space="preserve"> </w:t>
      </w:r>
    </w:p>
    <w:p w:rsidR="00E253C3" w:rsidRPr="00E253C3" w:rsidRDefault="00E253C3" w:rsidP="00E253C3">
      <w:pPr>
        <w:pStyle w:val="1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E253C3">
        <w:rPr>
          <w:rFonts w:ascii="Times New Roman" w:eastAsia="Times New Roman" w:hAnsi="Times New Roman" w:cs="Times New Roman"/>
        </w:rPr>
        <w:t xml:space="preserve">8.2. В данном документе будут отражены любые изменения политики в отношении обработки персональных данных Оператором. Политика действует бессрочно до замены ее новой версией. </w:t>
      </w:r>
    </w:p>
    <w:p w:rsidR="00E253C3" w:rsidRPr="00E253C3" w:rsidRDefault="00E253C3" w:rsidP="00E253C3">
      <w:pPr>
        <w:pStyle w:val="1"/>
        <w:spacing w:line="276" w:lineRule="auto"/>
        <w:jc w:val="both"/>
        <w:rPr>
          <w:rFonts w:ascii="Times New Roman" w:eastAsia="Calibri" w:hAnsi="Times New Roman" w:cs="Times New Roman"/>
          <w:bCs/>
          <w:lang w:eastAsia="en-US"/>
        </w:rPr>
      </w:pPr>
      <w:r w:rsidRPr="00E253C3">
        <w:rPr>
          <w:rFonts w:ascii="Times New Roman" w:eastAsia="Times New Roman" w:hAnsi="Times New Roman" w:cs="Times New Roman"/>
        </w:rPr>
        <w:t xml:space="preserve">8.3. Актуальная версия Политики в свободном доступе расположена </w:t>
      </w:r>
      <w:r w:rsidRPr="00E253C3">
        <w:rPr>
          <w:rFonts w:ascii="Times New Roman" w:eastAsia="Calibri" w:hAnsi="Times New Roman" w:cs="Times New Roman"/>
          <w:lang w:eastAsia="en-US"/>
        </w:rPr>
        <w:t xml:space="preserve">по ссылке: </w:t>
      </w:r>
      <w:r w:rsidRPr="00E253C3">
        <w:rPr>
          <w:rFonts w:ascii="Times New Roman" w:eastAsia="Times New Roman" w:hAnsi="Times New Roman" w:cs="Times New Roman"/>
          <w:color w:val="FF0000"/>
        </w:rPr>
        <w:t xml:space="preserve"> </w:t>
      </w:r>
      <w:hyperlink r:id="rId7" w:history="1">
        <w:r w:rsidRPr="00E253C3">
          <w:rPr>
            <w:rStyle w:val="a3"/>
            <w:rFonts w:ascii="Times New Roman" w:hAnsi="Times New Roman"/>
          </w:rPr>
          <w:t>https://documentat.io/legal/education/</w:t>
        </w:r>
      </w:hyperlink>
    </w:p>
    <w:p w:rsidR="00E253C3" w:rsidRPr="00E253C3" w:rsidRDefault="00E253C3" w:rsidP="00E253C3">
      <w:pPr>
        <w:pStyle w:val="1"/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8.4. Отправка персональных данных Пользователем Оператору любым способом (через мессенджеры, социальные сети и др.) подтверждает, что Пользователь изучил данную политику и согласен со всеми её положениями, а также дает согласие Оператору на обработку своих персональных данных. </w:t>
      </w:r>
    </w:p>
    <w:p w:rsidR="00E253C3" w:rsidRPr="003D44CF" w:rsidRDefault="00E253C3" w:rsidP="00E253C3">
      <w:pPr>
        <w:rPr>
          <w:rFonts w:ascii="Times New Roman" w:eastAsia="Times New Roman" w:hAnsi="Times New Roman" w:cs="Times New Roman"/>
          <w:b/>
        </w:rPr>
      </w:pPr>
      <w:r w:rsidRPr="003D44CF">
        <w:rPr>
          <w:rFonts w:ascii="Times New Roman" w:eastAsia="Times New Roman" w:hAnsi="Times New Roman" w:cs="Times New Roman"/>
          <w:b/>
        </w:rPr>
        <w:t>Сведения об операторе:</w:t>
      </w:r>
    </w:p>
    <w:p w:rsidR="00E253C3" w:rsidRPr="00C61B15" w:rsidRDefault="00E253C3" w:rsidP="00E253C3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  <w:r w:rsidRPr="00C61B15">
        <w:rPr>
          <w:rFonts w:ascii="Times New Roman" w:eastAsia="Cambria" w:hAnsi="Times New Roman" w:cs="Times New Roman"/>
        </w:rPr>
        <w:t xml:space="preserve">    </w:t>
      </w:r>
    </w:p>
    <w:p w:rsidR="00E253C3" w:rsidRPr="00E253C3" w:rsidRDefault="00E253C3" w:rsidP="00E253C3">
      <w:pPr>
        <w:rPr>
          <w:rFonts w:ascii="Times New Roman" w:eastAsia="Times New Roman" w:hAnsi="Times New Roman" w:cs="Times New Roman"/>
          <w:b/>
          <w:bCs/>
        </w:rPr>
      </w:pPr>
      <w:r w:rsidRPr="00E253C3">
        <w:rPr>
          <w:rFonts w:ascii="Times New Roman" w:eastAsia="Times New Roman" w:hAnsi="Times New Roman" w:cs="Times New Roman"/>
          <w:b/>
          <w:bCs/>
        </w:rPr>
        <w:t>Индивидуальный предприниматель</w:t>
      </w:r>
    </w:p>
    <w:p w:rsidR="00E253C3" w:rsidRPr="00E253C3" w:rsidRDefault="00E253C3" w:rsidP="00E253C3">
      <w:pPr>
        <w:rPr>
          <w:rFonts w:ascii="Times New Roman" w:eastAsia="Times New Roman" w:hAnsi="Times New Roman" w:cs="Times New Roman"/>
          <w:b/>
          <w:bCs/>
        </w:rPr>
      </w:pPr>
      <w:r w:rsidRPr="00E253C3">
        <w:rPr>
          <w:rFonts w:ascii="Times New Roman" w:eastAsia="Times New Roman" w:hAnsi="Times New Roman" w:cs="Times New Roman"/>
          <w:b/>
          <w:bCs/>
        </w:rPr>
        <w:t>Факторович Семен Борисович</w:t>
      </w:r>
    </w:p>
    <w:p w:rsidR="00E253C3" w:rsidRPr="00E253C3" w:rsidRDefault="00E253C3" w:rsidP="00E253C3">
      <w:pPr>
        <w:rPr>
          <w:rFonts w:ascii="Times New Roman" w:eastAsia="Times New Roman" w:hAnsi="Times New Roman" w:cs="Times New Roman"/>
        </w:rPr>
      </w:pPr>
      <w:r w:rsidRPr="00E253C3">
        <w:rPr>
          <w:rFonts w:ascii="Times New Roman" w:eastAsia="Times New Roman" w:hAnsi="Times New Roman" w:cs="Times New Roman"/>
        </w:rPr>
        <w:t xml:space="preserve">ИНН </w:t>
      </w:r>
      <w:r w:rsidRPr="00E253C3">
        <w:rPr>
          <w:rFonts w:ascii="Times New Roman" w:hAnsi="Times New Roman" w:cs="Times New Roman"/>
        </w:rPr>
        <w:t>540862842559</w:t>
      </w:r>
      <w:r w:rsidRPr="00E253C3">
        <w:rPr>
          <w:rFonts w:ascii="Times New Roman" w:hAnsi="Times New Roman" w:cs="Times New Roman"/>
        </w:rPr>
        <w:t xml:space="preserve">/ОГРНИП </w:t>
      </w:r>
      <w:r w:rsidRPr="00E253C3">
        <w:rPr>
          <w:rFonts w:ascii="Times New Roman" w:hAnsi="Times New Roman" w:cs="Times New Roman"/>
        </w:rPr>
        <w:t>317547600025685</w:t>
      </w:r>
    </w:p>
    <w:p w:rsidR="00E253C3" w:rsidRPr="00C61B15" w:rsidRDefault="00E253C3" w:rsidP="00E253C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Адрес электронной </w:t>
      </w:r>
      <w:r w:rsidRPr="00E253C3">
        <w:rPr>
          <w:rFonts w:ascii="Times New Roman" w:eastAsia="Times New Roman" w:hAnsi="Times New Roman" w:cs="Times New Roman"/>
        </w:rPr>
        <w:t>почты:</w:t>
      </w:r>
      <w:r w:rsidRPr="00E253C3">
        <w:rPr>
          <w:rFonts w:ascii="Times New Roman" w:hAnsi="Times New Roman"/>
        </w:rPr>
        <w:t xml:space="preserve"> </w:t>
      </w:r>
      <w:r w:rsidRPr="00E253C3">
        <w:rPr>
          <w:rFonts w:ascii="Times New Roman" w:hAnsi="Times New Roman"/>
        </w:rPr>
        <w:t>info@documentat.io</w:t>
      </w:r>
    </w:p>
    <w:p w:rsidR="00E253C3" w:rsidRDefault="00E253C3"/>
    <w:sectPr w:rsidR="00E253C3" w:rsidSect="000842A5">
      <w:footerReference w:type="default" r:id="rId8"/>
      <w:pgSz w:w="11909" w:h="16834"/>
      <w:pgMar w:top="1099" w:right="973" w:bottom="1231" w:left="1440" w:header="720" w:footer="37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-webkit-standard">
    <w:altName w:val="Cambria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1"/>
      <w:tabs>
        <w:tab w:val="center" w:pos="4677"/>
        <w:tab w:val="right" w:pos="9355"/>
      </w:tabs>
      <w:spacing w:line="276" w:lineRule="auto"/>
      <w:jc w:val="right"/>
      <w:rPr>
        <w:color w:val="000000"/>
        <w:sz w:val="22"/>
        <w:szCs w:val="22"/>
      </w:rPr>
    </w:pP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>
      <w:rPr>
        <w:noProof/>
        <w:color w:val="000000"/>
        <w:sz w:val="22"/>
        <w:szCs w:val="22"/>
      </w:rPr>
      <w:t>13</w:t>
    </w:r>
    <w:r>
      <w:rPr>
        <w:color w:val="000000"/>
        <w:sz w:val="22"/>
        <w:szCs w:val="22"/>
      </w:rPr>
      <w:fldChar w:fldCharType="end"/>
    </w:r>
  </w:p>
  <w:p w:rsidR="00000000" w:rsidRDefault="00000000">
    <w:pPr>
      <w:pStyle w:val="1"/>
      <w:tabs>
        <w:tab w:val="center" w:pos="4677"/>
        <w:tab w:val="right" w:pos="9355"/>
      </w:tabs>
      <w:spacing w:line="276" w:lineRule="auto"/>
      <w:rPr>
        <w:color w:val="000000"/>
        <w:sz w:val="22"/>
        <w:szCs w:val="22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A17C4"/>
    <w:multiLevelType w:val="multilevel"/>
    <w:tmpl w:val="43EA17C4"/>
    <w:lvl w:ilvl="0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" w15:restartNumberingAfterBreak="0">
    <w:nsid w:val="49840EA4"/>
    <w:multiLevelType w:val="multilevel"/>
    <w:tmpl w:val="49840EA4"/>
    <w:lvl w:ilvl="0">
      <w:start w:val="1"/>
      <w:numFmt w:val="bullet"/>
      <w:lvlText w:val="●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●"/>
      <w:lvlJc w:val="left"/>
      <w:pPr>
        <w:ind w:left="2160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●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●"/>
      <w:lvlJc w:val="left"/>
      <w:pPr>
        <w:ind w:left="4320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●"/>
      <w:lvlJc w:val="left"/>
      <w:pPr>
        <w:ind w:left="6480" w:hanging="360"/>
      </w:pPr>
      <w:rPr>
        <w:smallCaps w:val="0"/>
        <w:strike w:val="0"/>
        <w:shd w:val="clear" w:color="auto" w:fill="auto"/>
        <w:vertAlign w:val="baseline"/>
      </w:rPr>
    </w:lvl>
  </w:abstractNum>
  <w:num w:numId="1" w16cid:durableId="278689169">
    <w:abstractNumId w:val="0"/>
  </w:num>
  <w:num w:numId="2" w16cid:durableId="1670714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3C3"/>
    <w:rsid w:val="001D5A25"/>
    <w:rsid w:val="00E2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AB6BE2"/>
  <w15:chartTrackingRefBased/>
  <w15:docId w15:val="{C185111E-D000-8940-AFBE-00E03F275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3C3"/>
    <w:rPr>
      <w:rFonts w:ascii="Arial" w:eastAsia="Arial" w:hAnsi="Arial" w:cs="Arial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E253C3"/>
    <w:rPr>
      <w:rFonts w:ascii="Arial" w:eastAsia="Arial" w:hAnsi="Arial" w:cs="Arial"/>
      <w:kern w:val="0"/>
      <w:sz w:val="20"/>
      <w:szCs w:val="20"/>
      <w:lang w:eastAsia="ru-RU"/>
      <w14:ligatures w14:val="none"/>
    </w:rPr>
  </w:style>
  <w:style w:type="character" w:styleId="a3">
    <w:name w:val="Hyperlink"/>
    <w:basedOn w:val="a0"/>
    <w:uiPriority w:val="99"/>
    <w:unhideWhenUsed/>
    <w:qFormat/>
    <w:rsid w:val="00E253C3"/>
    <w:rPr>
      <w:color w:val="0000FF"/>
      <w:u w:val="single"/>
    </w:rPr>
  </w:style>
  <w:style w:type="table" w:customStyle="1" w:styleId="Style14">
    <w:name w:val="_Style 14"/>
    <w:basedOn w:val="a1"/>
    <w:qFormat/>
    <w:rsid w:val="00E253C3"/>
    <w:pPr>
      <w:spacing w:line="276" w:lineRule="auto"/>
    </w:pPr>
    <w:rPr>
      <w:rFonts w:ascii="Calibri" w:eastAsia="Calibri" w:hAnsi="Calibri" w:cs="Calibri"/>
      <w:kern w:val="0"/>
      <w:sz w:val="22"/>
      <w:szCs w:val="22"/>
      <w:lang w:eastAsia="ru-RU"/>
      <w14:ligatures w14:val="none"/>
    </w:rPr>
    <w:tblPr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">
    <w:name w:val="_Style 15"/>
    <w:basedOn w:val="a1"/>
    <w:qFormat/>
    <w:rsid w:val="00E253C3"/>
    <w:pPr>
      <w:spacing w:line="276" w:lineRule="auto"/>
    </w:pPr>
    <w:rPr>
      <w:rFonts w:ascii="Calibri" w:eastAsia="Calibri" w:hAnsi="Calibri" w:cs="Calibri"/>
      <w:kern w:val="0"/>
      <w:sz w:val="22"/>
      <w:szCs w:val="22"/>
      <w:lang w:eastAsia="ru-RU"/>
      <w14:ligatures w14:val="none"/>
    </w:rPr>
    <w:tblPr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4">
    <w:name w:val="List Paragraph"/>
    <w:basedOn w:val="a"/>
    <w:link w:val="a5"/>
    <w:uiPriority w:val="34"/>
    <w:qFormat/>
    <w:rsid w:val="00E253C3"/>
    <w:pPr>
      <w:ind w:left="720"/>
      <w:contextualSpacing/>
    </w:pPr>
    <w:rPr>
      <w:sz w:val="22"/>
      <w:szCs w:val="22"/>
    </w:rPr>
  </w:style>
  <w:style w:type="character" w:customStyle="1" w:styleId="a5">
    <w:name w:val="Абзац списка Знак"/>
    <w:link w:val="a4"/>
    <w:uiPriority w:val="34"/>
    <w:qFormat/>
    <w:rsid w:val="00E253C3"/>
    <w:rPr>
      <w:rFonts w:ascii="Arial" w:eastAsia="Arial" w:hAnsi="Arial" w:cs="Arial"/>
      <w:kern w:val="0"/>
      <w:sz w:val="22"/>
      <w:szCs w:val="22"/>
      <w:lang w:eastAsia="ru-RU"/>
      <w14:ligatures w14:val="none"/>
    </w:rPr>
  </w:style>
  <w:style w:type="character" w:styleId="a6">
    <w:name w:val="FollowedHyperlink"/>
    <w:basedOn w:val="a0"/>
    <w:uiPriority w:val="99"/>
    <w:semiHidden/>
    <w:unhideWhenUsed/>
    <w:rsid w:val="00E253C3"/>
    <w:rPr>
      <w:color w:val="954F72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E253C3"/>
    <w:rPr>
      <w:color w:val="605E5C"/>
      <w:shd w:val="clear" w:color="auto" w:fill="E1DFDD"/>
    </w:rPr>
  </w:style>
  <w:style w:type="character" w:styleId="a8">
    <w:name w:val="Strong"/>
    <w:basedOn w:val="a0"/>
    <w:uiPriority w:val="22"/>
    <w:qFormat/>
    <w:rsid w:val="00E253C3"/>
    <w:rPr>
      <w:b/>
      <w:bCs/>
    </w:rPr>
  </w:style>
  <w:style w:type="character" w:customStyle="1" w:styleId="apple-converted-space">
    <w:name w:val="apple-converted-space"/>
    <w:basedOn w:val="a0"/>
    <w:rsid w:val="00E253C3"/>
  </w:style>
  <w:style w:type="paragraph" w:styleId="a9">
    <w:name w:val="Normal (Web)"/>
    <w:basedOn w:val="a"/>
    <w:uiPriority w:val="99"/>
    <w:unhideWhenUsed/>
    <w:rsid w:val="00E253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1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ocumentat.io/legal/educa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umentat.io/legal/education/" TargetMode="External"/><Relationship Id="rId5" Type="http://schemas.openxmlformats.org/officeDocument/2006/relationships/hyperlink" Target="https://documentat.io/legal/education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14</Pages>
  <Words>3994</Words>
  <Characters>22768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2026-04-22T20:52:00Z</dcterms:created>
  <dcterms:modified xsi:type="dcterms:W3CDTF">2026-04-22T21:03:00Z</dcterms:modified>
</cp:coreProperties>
</file>